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B1C" w:rsidRPr="00922E95" w:rsidRDefault="00D35105">
      <w:pPr>
        <w:pStyle w:val="Title"/>
      </w:pPr>
      <w:r w:rsidRPr="00D35105">
        <w:rPr>
          <w:sz w:val="20"/>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w:txbxContent>
                <w:p w:rsidR="00777FDF" w:rsidRDefault="00777FDF" w:rsidP="007501F5">
                  <w:pPr>
                    <w:pStyle w:val="Heading4"/>
                    <w:rPr>
                      <w:rtl/>
                    </w:rPr>
                  </w:pPr>
                  <w:r>
                    <w:rPr>
                      <w:rFonts w:hint="cs"/>
                      <w:rtl/>
                    </w:rPr>
                    <w:t>11.1</w:t>
                  </w:r>
                </w:p>
              </w:txbxContent>
            </v:textbox>
          </v:shape>
        </w:pict>
      </w:r>
      <w:r w:rsidR="002C6B1C" w:rsidRPr="00922E95">
        <w:rPr>
          <w:rFonts w:hint="cs"/>
          <w:rtl/>
        </w:rPr>
        <w:t>الأمن والعدالة</w:t>
      </w:r>
    </w:p>
    <w:p w:rsidR="002F072C" w:rsidRPr="00922E95" w:rsidRDefault="002F072C" w:rsidP="002F072C">
      <w:pPr>
        <w:rPr>
          <w:b/>
          <w:bCs/>
          <w:sz w:val="20"/>
          <w:rtl/>
        </w:rPr>
      </w:pPr>
      <w:r w:rsidRPr="00922E95">
        <w:rPr>
          <w:rFonts w:hint="cs"/>
          <w:b/>
          <w:bCs/>
          <w:sz w:val="20"/>
          <w:rtl/>
        </w:rPr>
        <w:t>الأفعال الإجرامية المبلغ عنها:</w:t>
      </w:r>
    </w:p>
    <w:p w:rsidR="00A15238" w:rsidRPr="004A05CF" w:rsidRDefault="00A15238" w:rsidP="00A15238">
      <w:pPr>
        <w:jc w:val="both"/>
        <w:rPr>
          <w:rFonts w:ascii="Simplified Arabic" w:hAnsi="Simplified Arabic"/>
          <w:sz w:val="20"/>
          <w:rtl/>
        </w:rPr>
      </w:pPr>
      <w:r w:rsidRPr="004A05CF">
        <w:rPr>
          <w:rFonts w:ascii="Simplified Arabic" w:hAnsi="Simplified Arabic"/>
          <w:rtl/>
        </w:rPr>
        <w:t xml:space="preserve">بلغ عدد الأفعال الإجرامية المبلغ عنها عام 2011 في الضفة الغربية </w:t>
      </w:r>
      <w:r w:rsidRPr="004A05CF">
        <w:rPr>
          <w:rFonts w:ascii="Simplified Arabic" w:hAnsi="Simplified Arabic"/>
          <w:noProof w:val="0"/>
          <w:sz w:val="20"/>
        </w:rPr>
        <w:t>16,790</w:t>
      </w:r>
      <w:r w:rsidRPr="004A05CF">
        <w:rPr>
          <w:rFonts w:ascii="Simplified Arabic" w:hAnsi="Simplified Arabic"/>
          <w:noProof w:val="0"/>
          <w:sz w:val="20"/>
          <w:rtl/>
        </w:rPr>
        <w:t xml:space="preserve"> </w:t>
      </w:r>
      <w:r w:rsidRPr="004A05CF">
        <w:rPr>
          <w:rFonts w:ascii="Simplified Arabic" w:hAnsi="Simplified Arabic"/>
          <w:rtl/>
        </w:rPr>
        <w:t xml:space="preserve">فعلا إجراميا، مشكلة ما معدله 7.39 فعلا إجراميا لكل 1000 من السكان.  </w:t>
      </w:r>
    </w:p>
    <w:p w:rsidR="00A15238" w:rsidRPr="004A05CF" w:rsidRDefault="00A15238" w:rsidP="00A15238">
      <w:pPr>
        <w:pStyle w:val="BodyText2"/>
        <w:jc w:val="both"/>
        <w:rPr>
          <w:rFonts w:ascii="Simplified Arabic" w:hAnsi="Simplified Arabic"/>
          <w:sz w:val="16"/>
          <w:szCs w:val="16"/>
          <w:rtl/>
        </w:rPr>
      </w:pPr>
    </w:p>
    <w:p w:rsidR="00A15238" w:rsidRPr="004A05CF" w:rsidRDefault="00A15238" w:rsidP="00711E27">
      <w:pPr>
        <w:jc w:val="both"/>
        <w:rPr>
          <w:rFonts w:ascii="Simplified Arabic" w:hAnsi="Simplified Arabic"/>
          <w:sz w:val="20"/>
          <w:rtl/>
        </w:rPr>
      </w:pPr>
      <w:r w:rsidRPr="004A05CF">
        <w:rPr>
          <w:rFonts w:ascii="Simplified Arabic" w:hAnsi="Simplified Arabic"/>
          <w:sz w:val="20"/>
          <w:rtl/>
        </w:rPr>
        <w:t>وقد تركزت هذه الأفعال الإجرامية في الاعتداء (48.1%) الايذاء والأخلاقية (18.</w:t>
      </w:r>
      <w:r w:rsidR="00711E27" w:rsidRPr="004A05CF">
        <w:rPr>
          <w:rFonts w:ascii="Simplified Arabic" w:hAnsi="Simplified Arabic"/>
          <w:sz w:val="20"/>
          <w:rtl/>
        </w:rPr>
        <w:t>9</w:t>
      </w:r>
      <w:r w:rsidRPr="004A05CF">
        <w:rPr>
          <w:rFonts w:ascii="Simplified Arabic" w:hAnsi="Simplified Arabic"/>
          <w:sz w:val="20"/>
          <w:rtl/>
        </w:rPr>
        <w:t xml:space="preserve">%) والسرقة (15.1%) والاحتيال والتزوير (3.7%)، وتتوزع باقي الأفعال الإجرامية على الخطف ومحاولة الخطف، التهديد، المخدرات والقتل ومحاولة القتل …..الخ، وهذه البيانات تمثل الأفعال الإجرامية التي تم التبليغ عنها في محافظات الضفة الغربية في العام 2011.  </w:t>
      </w:r>
    </w:p>
    <w:p w:rsidR="002F072C" w:rsidRPr="00922E95" w:rsidRDefault="002F072C" w:rsidP="002F072C">
      <w:pPr>
        <w:pStyle w:val="BodyText2"/>
        <w:jc w:val="both"/>
        <w:rPr>
          <w:sz w:val="16"/>
          <w:szCs w:val="16"/>
          <w:rtl/>
        </w:rPr>
      </w:pPr>
    </w:p>
    <w:p w:rsidR="00E40ABE" w:rsidRPr="00922E95" w:rsidRDefault="00E40ABE" w:rsidP="002F072C">
      <w:pPr>
        <w:pStyle w:val="BodyText2"/>
        <w:jc w:val="both"/>
        <w:rPr>
          <w:sz w:val="16"/>
          <w:szCs w:val="16"/>
          <w:rtl/>
        </w:rPr>
      </w:pPr>
    </w:p>
    <w:p w:rsidR="00A15238" w:rsidRPr="00922E95" w:rsidRDefault="00A15238" w:rsidP="005B6EAE">
      <w:pPr>
        <w:jc w:val="center"/>
        <w:rPr>
          <w:rFonts w:ascii="Simplified Arabic" w:hAnsi="Simplified Arabic"/>
          <w:b/>
          <w:bCs/>
          <w:sz w:val="18"/>
          <w:szCs w:val="18"/>
          <w:rtl/>
        </w:rPr>
      </w:pPr>
      <w:r w:rsidRPr="00922E95">
        <w:rPr>
          <w:rFonts w:ascii="Simplified Arabic" w:hAnsi="Simplified Arabic" w:hint="cs"/>
          <w:b/>
          <w:bCs/>
          <w:sz w:val="18"/>
          <w:szCs w:val="18"/>
          <w:rtl/>
        </w:rPr>
        <w:t>عدد الأفعال</w:t>
      </w:r>
      <w:r w:rsidRPr="00922E95">
        <w:rPr>
          <w:rFonts w:ascii="Simplified Arabic" w:hAnsi="Simplified Arabic"/>
          <w:b/>
          <w:bCs/>
          <w:sz w:val="18"/>
          <w:szCs w:val="18"/>
          <w:rtl/>
        </w:rPr>
        <w:t xml:space="preserve"> </w:t>
      </w:r>
      <w:r w:rsidRPr="00922E95">
        <w:rPr>
          <w:rFonts w:ascii="Simplified Arabic" w:hAnsi="Simplified Arabic" w:hint="cs"/>
          <w:b/>
          <w:bCs/>
          <w:sz w:val="18"/>
          <w:szCs w:val="18"/>
          <w:rtl/>
        </w:rPr>
        <w:t>الإجرامية</w:t>
      </w:r>
      <w:r w:rsidRPr="00922E95">
        <w:rPr>
          <w:rFonts w:ascii="Simplified Arabic" w:hAnsi="Simplified Arabic"/>
          <w:b/>
          <w:bCs/>
          <w:sz w:val="18"/>
          <w:szCs w:val="18"/>
          <w:rtl/>
        </w:rPr>
        <w:t xml:space="preserve"> المبلغ عنها في الضفة الغربية حسب المحافظة</w:t>
      </w:r>
      <w:r w:rsidR="005B6EAE">
        <w:rPr>
          <w:rFonts w:ascii="Simplified Arabic" w:hAnsi="Simplified Arabic" w:hint="cs"/>
          <w:b/>
          <w:bCs/>
          <w:sz w:val="18"/>
          <w:szCs w:val="18"/>
          <w:rtl/>
        </w:rPr>
        <w:t>،</w:t>
      </w:r>
      <w:r w:rsidRPr="00922E95">
        <w:rPr>
          <w:rFonts w:ascii="Simplified Arabic" w:hAnsi="Simplified Arabic"/>
          <w:b/>
          <w:bCs/>
          <w:sz w:val="18"/>
          <w:szCs w:val="18"/>
          <w:rtl/>
        </w:rPr>
        <w:t xml:space="preserve"> </w:t>
      </w:r>
      <w:r w:rsidRPr="00922E95">
        <w:rPr>
          <w:rFonts w:ascii="Simplified Arabic" w:hAnsi="Simplified Arabic" w:hint="cs"/>
          <w:b/>
          <w:bCs/>
          <w:sz w:val="18"/>
          <w:szCs w:val="18"/>
          <w:rtl/>
        </w:rPr>
        <w:t>2011</w:t>
      </w:r>
    </w:p>
    <w:p w:rsidR="00A15238" w:rsidRPr="00922E95" w:rsidRDefault="00A15238" w:rsidP="00A15238">
      <w:pPr>
        <w:bidi w:val="0"/>
        <w:jc w:val="center"/>
        <w:rPr>
          <w:rFonts w:ascii="Arial" w:hAnsi="Arial" w:cs="Arial"/>
          <w:b/>
          <w:bCs/>
          <w:noProof w:val="0"/>
          <w:sz w:val="18"/>
          <w:szCs w:val="18"/>
        </w:rPr>
      </w:pPr>
      <w:r w:rsidRPr="00922E95">
        <w:rPr>
          <w:rFonts w:ascii="Arial" w:hAnsi="Arial" w:cs="Arial"/>
          <w:b/>
          <w:bCs/>
          <w:noProof w:val="0"/>
          <w:sz w:val="18"/>
          <w:szCs w:val="18"/>
        </w:rPr>
        <w:t>Number of Reported Criminal Offenses in the West Bank by Governorate</w:t>
      </w:r>
      <w:r w:rsidR="005B6EAE">
        <w:rPr>
          <w:rFonts w:ascii="Arial" w:hAnsi="Arial" w:cs="Arial"/>
          <w:b/>
          <w:bCs/>
          <w:noProof w:val="0"/>
          <w:sz w:val="18"/>
          <w:szCs w:val="18"/>
        </w:rPr>
        <w:t>,</w:t>
      </w:r>
      <w:r w:rsidRPr="00922E95">
        <w:rPr>
          <w:rFonts w:ascii="Arial" w:hAnsi="Arial" w:cs="Arial"/>
          <w:b/>
          <w:bCs/>
          <w:noProof w:val="0"/>
          <w:sz w:val="18"/>
          <w:szCs w:val="18"/>
        </w:rPr>
        <w:t xml:space="preserve"> </w:t>
      </w:r>
      <w:r w:rsidRPr="00922E95">
        <w:rPr>
          <w:rFonts w:ascii="Arial" w:hAnsi="Arial" w:cs="Arial" w:hint="cs"/>
          <w:b/>
          <w:bCs/>
          <w:noProof w:val="0"/>
          <w:sz w:val="18"/>
          <w:szCs w:val="18"/>
          <w:rtl/>
        </w:rPr>
        <w:t>2011</w:t>
      </w:r>
    </w:p>
    <w:p w:rsidR="000453DF" w:rsidRPr="004A05CF" w:rsidRDefault="000453DF" w:rsidP="000453DF">
      <w:pPr>
        <w:bidi w:val="0"/>
        <w:jc w:val="center"/>
        <w:rPr>
          <w:rFonts w:ascii="Arial" w:hAnsi="Arial" w:cs="Arial"/>
          <w:b/>
          <w:bCs/>
          <w:noProof w:val="0"/>
          <w:sz w:val="10"/>
          <w:szCs w:val="10"/>
        </w:rPr>
      </w:pPr>
    </w:p>
    <w:p w:rsidR="00A15238" w:rsidRPr="00922E95" w:rsidRDefault="00A15238" w:rsidP="00A15238">
      <w:pPr>
        <w:pStyle w:val="BodyText2"/>
        <w:jc w:val="both"/>
        <w:rPr>
          <w:sz w:val="16"/>
          <w:szCs w:val="16"/>
          <w:rtl/>
        </w:rPr>
      </w:pPr>
      <w:r w:rsidRPr="00922E95">
        <w:rPr>
          <w:rFonts w:ascii="Simplified Arabic" w:hAnsi="Simplified Arabic"/>
          <w:b/>
          <w:bCs/>
          <w:sz w:val="18"/>
          <w:szCs w:val="18"/>
          <w:bdr w:val="single" w:sz="4" w:space="0" w:color="auto"/>
          <w:rtl/>
        </w:rPr>
        <w:drawing>
          <wp:inline distT="0" distB="0" distL="0" distR="0">
            <wp:extent cx="4676719" cy="2194560"/>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15238" w:rsidRPr="00922E95" w:rsidRDefault="00A15238" w:rsidP="00795077">
      <w:pPr>
        <w:rPr>
          <w:b/>
          <w:bCs/>
          <w:sz w:val="20"/>
          <w:rtl/>
        </w:rPr>
      </w:pPr>
    </w:p>
    <w:p w:rsidR="002F072C" w:rsidRPr="00922E95" w:rsidRDefault="002F072C" w:rsidP="00795077">
      <w:pPr>
        <w:rPr>
          <w:b/>
          <w:bCs/>
          <w:sz w:val="20"/>
          <w:rtl/>
        </w:rPr>
      </w:pPr>
      <w:r w:rsidRPr="00922E95">
        <w:rPr>
          <w:rFonts w:hint="cs"/>
          <w:b/>
          <w:bCs/>
          <w:sz w:val="20"/>
          <w:rtl/>
        </w:rPr>
        <w:t>الأحداث الجانحون:</w:t>
      </w:r>
    </w:p>
    <w:p w:rsidR="00CF633F" w:rsidRPr="004A05CF" w:rsidRDefault="00CF633F" w:rsidP="00331D51">
      <w:pPr>
        <w:jc w:val="both"/>
        <w:rPr>
          <w:rFonts w:ascii="Simplified Arabic" w:hAnsi="Simplified Arabic"/>
          <w:sz w:val="20"/>
          <w:rtl/>
        </w:rPr>
      </w:pPr>
      <w:r w:rsidRPr="004A05CF">
        <w:rPr>
          <w:rFonts w:ascii="Simplified Arabic" w:hAnsi="Simplified Arabic"/>
          <w:sz w:val="20"/>
          <w:rtl/>
        </w:rPr>
        <w:t xml:space="preserve">بلغ عدد الأحداث الذين أودعوا في المؤسسات الإصلاحية في </w:t>
      </w:r>
      <w:r w:rsidRPr="004A05CF">
        <w:rPr>
          <w:rFonts w:ascii="Simplified Arabic" w:hAnsi="Simplified Arabic" w:hint="cs"/>
          <w:sz w:val="20"/>
          <w:rtl/>
        </w:rPr>
        <w:t>فلسطين</w:t>
      </w:r>
      <w:r w:rsidRPr="004A05CF">
        <w:rPr>
          <w:rFonts w:ascii="Simplified Arabic" w:hAnsi="Simplified Arabic"/>
          <w:sz w:val="20"/>
          <w:rtl/>
        </w:rPr>
        <w:t xml:space="preserve"> </w:t>
      </w:r>
      <w:r w:rsidRPr="004A05CF">
        <w:rPr>
          <w:rFonts w:ascii="Simplified Arabic" w:hAnsi="Simplified Arabic"/>
          <w:sz w:val="20"/>
        </w:rPr>
        <w:t>1,144</w:t>
      </w:r>
      <w:r w:rsidRPr="004A05CF">
        <w:rPr>
          <w:rFonts w:ascii="Simplified Arabic" w:hAnsi="Simplified Arabic"/>
          <w:sz w:val="20"/>
          <w:rtl/>
        </w:rPr>
        <w:t xml:space="preserve"> حدثاً في عام </w:t>
      </w:r>
      <w:r w:rsidRPr="004A05CF">
        <w:rPr>
          <w:rFonts w:ascii="Simplified Arabic" w:hAnsi="Simplified Arabic" w:hint="cs"/>
          <w:sz w:val="20"/>
          <w:rtl/>
        </w:rPr>
        <w:t>2011</w:t>
      </w:r>
      <w:r w:rsidRPr="004A05CF">
        <w:rPr>
          <w:rFonts w:ascii="Simplified Arabic" w:hAnsi="Simplified Arabic"/>
          <w:sz w:val="20"/>
        </w:rPr>
        <w:t xml:space="preserve">  </w:t>
      </w:r>
      <w:r w:rsidRPr="004A05CF">
        <w:rPr>
          <w:rFonts w:ascii="Simplified Arabic" w:hAnsi="Simplified Arabic" w:hint="cs"/>
          <w:sz w:val="20"/>
          <w:rtl/>
        </w:rPr>
        <w:t>بواقع 437 حدثاً في الضفة الغربية و707 حدثاً في قطاع غزة</w:t>
      </w:r>
      <w:r w:rsidRPr="004A05CF">
        <w:rPr>
          <w:rFonts w:ascii="Simplified Arabic" w:hAnsi="Simplified Arabic"/>
          <w:sz w:val="20"/>
          <w:rtl/>
        </w:rPr>
        <w:t xml:space="preserve">.  </w:t>
      </w:r>
      <w:r w:rsidRPr="004A05CF">
        <w:rPr>
          <w:rFonts w:ascii="Simplified Arabic" w:hAnsi="Simplified Arabic" w:hint="cs"/>
          <w:sz w:val="20"/>
          <w:rtl/>
        </w:rPr>
        <w:t>تركزت</w:t>
      </w:r>
      <w:r w:rsidRPr="004A05CF">
        <w:rPr>
          <w:rFonts w:ascii="Simplified Arabic" w:hAnsi="Simplified Arabic"/>
          <w:sz w:val="20"/>
          <w:rtl/>
        </w:rPr>
        <w:t xml:space="preserve"> الأفعال الإجرامية التي على أساسها تم إيداع هؤلاء الأحداث في المؤسسات كالتالي: السطو والسرقة </w:t>
      </w:r>
      <w:r w:rsidRPr="004A05CF">
        <w:rPr>
          <w:rFonts w:ascii="Simplified Arabic" w:hAnsi="Simplified Arabic" w:hint="cs"/>
          <w:sz w:val="20"/>
          <w:rtl/>
        </w:rPr>
        <w:t>445</w:t>
      </w:r>
      <w:r w:rsidRPr="004A05CF">
        <w:rPr>
          <w:rFonts w:ascii="Simplified Arabic" w:hAnsi="Simplified Arabic"/>
          <w:sz w:val="20"/>
          <w:rtl/>
        </w:rPr>
        <w:t xml:space="preserve">، والاعتداء والمشاجرة </w:t>
      </w:r>
      <w:r w:rsidRPr="004A05CF">
        <w:rPr>
          <w:rFonts w:ascii="Simplified Arabic" w:hAnsi="Simplified Arabic" w:hint="cs"/>
          <w:sz w:val="20"/>
          <w:rtl/>
        </w:rPr>
        <w:t>299 والأخلاقية 90، والقتل والشروع بالقتل 15، فيما توزعت باقي الأفعال الاجرامية على قضايا المخدرات والاعتداء على أموال الغير والإخلال بالنظام العام، وجرائم أخرى.</w:t>
      </w:r>
    </w:p>
    <w:p w:rsidR="00E40ABE" w:rsidRDefault="00E40ABE" w:rsidP="00795077">
      <w:pPr>
        <w:rPr>
          <w:b/>
          <w:bCs/>
          <w:sz w:val="20"/>
          <w:rtl/>
        </w:rPr>
      </w:pPr>
    </w:p>
    <w:p w:rsidR="000C56FE" w:rsidRDefault="000C56FE" w:rsidP="00795077">
      <w:pPr>
        <w:rPr>
          <w:b/>
          <w:bCs/>
          <w:sz w:val="20"/>
          <w:rtl/>
        </w:rPr>
      </w:pPr>
    </w:p>
    <w:p w:rsidR="00D14677" w:rsidRDefault="00D14677" w:rsidP="00795077">
      <w:pPr>
        <w:rPr>
          <w:b/>
          <w:bCs/>
          <w:sz w:val="20"/>
          <w:rtl/>
        </w:rPr>
      </w:pPr>
    </w:p>
    <w:p w:rsidR="0001138F" w:rsidRDefault="0001138F" w:rsidP="00795077">
      <w:pPr>
        <w:rPr>
          <w:b/>
          <w:bCs/>
          <w:sz w:val="20"/>
          <w:rtl/>
        </w:rPr>
      </w:pPr>
    </w:p>
    <w:p w:rsidR="00FA4204" w:rsidRPr="00922E95" w:rsidRDefault="00FA4204" w:rsidP="00795077">
      <w:pPr>
        <w:rPr>
          <w:b/>
          <w:bCs/>
          <w:sz w:val="20"/>
          <w:rtl/>
        </w:rPr>
      </w:pPr>
    </w:p>
    <w:p w:rsidR="002F072C" w:rsidRPr="009171A1" w:rsidRDefault="002F072C" w:rsidP="00795077">
      <w:pPr>
        <w:rPr>
          <w:rFonts w:ascii="Simplified Arabic" w:hAnsi="Simplified Arabic"/>
          <w:b/>
          <w:bCs/>
          <w:sz w:val="20"/>
        </w:rPr>
      </w:pPr>
      <w:r w:rsidRPr="009171A1">
        <w:rPr>
          <w:rFonts w:ascii="Simplified Arabic" w:hAnsi="Simplified Arabic"/>
          <w:b/>
          <w:bCs/>
          <w:sz w:val="20"/>
          <w:rtl/>
        </w:rPr>
        <w:lastRenderedPageBreak/>
        <w:t>حوادث الطرق:</w:t>
      </w:r>
    </w:p>
    <w:p w:rsidR="00C40D23" w:rsidRPr="009171A1" w:rsidRDefault="00C40D23" w:rsidP="00C40D23">
      <w:pPr>
        <w:pStyle w:val="BodyText2"/>
        <w:jc w:val="both"/>
        <w:rPr>
          <w:rFonts w:ascii="Simplified Arabic" w:hAnsi="Simplified Arabic"/>
        </w:rPr>
      </w:pPr>
      <w:r w:rsidRPr="009171A1">
        <w:rPr>
          <w:rFonts w:ascii="Simplified Arabic" w:hAnsi="Simplified Arabic"/>
          <w:rtl/>
        </w:rPr>
        <w:t xml:space="preserve">بلغ عدد حوادث الطرق في الضفة الغربية 8,037 حادثاً في عام 2012، منها 4,219 حادثا تسببت بإصابات بينما تسبب 3,818 حادثا بأضرار مادية فقط، وبلغ عدد الإصابات الناجمة عن حوادث الطرق 8,195 إصابة توزعت كالأتي: </w:t>
      </w:r>
      <w:r w:rsidRPr="009171A1">
        <w:rPr>
          <w:rFonts w:ascii="Simplified Arabic" w:hAnsi="Simplified Arabic"/>
        </w:rPr>
        <w:t>7,108</w:t>
      </w:r>
      <w:r w:rsidRPr="009171A1">
        <w:rPr>
          <w:rFonts w:ascii="Simplified Arabic" w:hAnsi="Simplified Arabic"/>
          <w:rtl/>
        </w:rPr>
        <w:t xml:space="preserve"> إصابة بسيطة و</w:t>
      </w:r>
      <w:r w:rsidRPr="009171A1">
        <w:rPr>
          <w:rFonts w:ascii="Simplified Arabic" w:hAnsi="Simplified Arabic"/>
        </w:rPr>
        <w:t>778</w:t>
      </w:r>
      <w:r w:rsidRPr="009171A1">
        <w:rPr>
          <w:rFonts w:ascii="Simplified Arabic" w:hAnsi="Simplified Arabic"/>
          <w:rtl/>
        </w:rPr>
        <w:t xml:space="preserve"> إصابة متوسطة و</w:t>
      </w:r>
      <w:r w:rsidRPr="009171A1">
        <w:rPr>
          <w:rFonts w:ascii="Simplified Arabic" w:hAnsi="Simplified Arabic"/>
        </w:rPr>
        <w:t>189</w:t>
      </w:r>
      <w:r w:rsidRPr="009171A1">
        <w:rPr>
          <w:rFonts w:ascii="Simplified Arabic" w:hAnsi="Simplified Arabic"/>
          <w:rtl/>
        </w:rPr>
        <w:t xml:space="preserve"> إصابة خطيرة و</w:t>
      </w:r>
      <w:r w:rsidRPr="009171A1">
        <w:rPr>
          <w:rFonts w:ascii="Simplified Arabic" w:hAnsi="Simplified Arabic"/>
        </w:rPr>
        <w:t>120</w:t>
      </w:r>
      <w:r w:rsidRPr="009171A1">
        <w:rPr>
          <w:rFonts w:ascii="Simplified Arabic" w:hAnsi="Simplified Arabic"/>
          <w:rtl/>
        </w:rPr>
        <w:t xml:space="preserve"> إصابة قاتلة.</w:t>
      </w:r>
    </w:p>
    <w:p w:rsidR="00C40D23" w:rsidRPr="00922E95" w:rsidRDefault="00C40D23" w:rsidP="00C40D23">
      <w:pPr>
        <w:pStyle w:val="BodyText2"/>
        <w:jc w:val="both"/>
        <w:rPr>
          <w:rtl/>
        </w:rPr>
      </w:pPr>
      <w:r w:rsidRPr="00922E95">
        <w:rPr>
          <w:rFonts w:hint="cs"/>
          <w:sz w:val="16"/>
          <w:szCs w:val="16"/>
          <w:rtl/>
        </w:rPr>
        <w:t xml:space="preserve"> </w:t>
      </w:r>
    </w:p>
    <w:p w:rsidR="00C40D23" w:rsidRPr="00922E95" w:rsidRDefault="00C40D23" w:rsidP="00C40D23">
      <w:pPr>
        <w:jc w:val="center"/>
        <w:rPr>
          <w:rFonts w:ascii="Simplified Arabic" w:hAnsi="Simplified Arabic"/>
          <w:b/>
          <w:bCs/>
          <w:sz w:val="18"/>
          <w:szCs w:val="18"/>
          <w:rtl/>
        </w:rPr>
      </w:pPr>
      <w:r w:rsidRPr="00922E95">
        <w:rPr>
          <w:rFonts w:ascii="Simplified Arabic" w:hAnsi="Simplified Arabic" w:hint="cs"/>
          <w:b/>
          <w:bCs/>
          <w:sz w:val="18"/>
          <w:szCs w:val="18"/>
          <w:rtl/>
        </w:rPr>
        <w:t>عدد حوادث الطرق في الضفة الغربية حسب الشهر، 2012</w:t>
      </w:r>
    </w:p>
    <w:p w:rsidR="00C40D23" w:rsidRPr="00922E95" w:rsidRDefault="00C40D23" w:rsidP="00C40D23">
      <w:pPr>
        <w:bidi w:val="0"/>
        <w:jc w:val="center"/>
        <w:rPr>
          <w:rFonts w:ascii="Arial" w:hAnsi="Arial" w:cs="Arial"/>
          <w:b/>
          <w:bCs/>
          <w:sz w:val="18"/>
          <w:szCs w:val="18"/>
        </w:rPr>
      </w:pPr>
      <w:r w:rsidRPr="00922E95">
        <w:rPr>
          <w:rFonts w:ascii="Arial" w:hAnsi="Arial" w:cs="Arial"/>
          <w:b/>
          <w:bCs/>
          <w:sz w:val="18"/>
          <w:szCs w:val="18"/>
        </w:rPr>
        <w:t>Number of Road Traffic Accidents in West Bank by Month, 2012</w:t>
      </w:r>
    </w:p>
    <w:p w:rsidR="00C40D23" w:rsidRPr="00095EBD" w:rsidRDefault="00C40D23" w:rsidP="00C40D23">
      <w:pPr>
        <w:pStyle w:val="BodyText3"/>
        <w:rPr>
          <w:sz w:val="10"/>
          <w:szCs w:val="10"/>
        </w:rPr>
      </w:pPr>
    </w:p>
    <w:p w:rsidR="00C40D23" w:rsidRPr="00922E95" w:rsidRDefault="00C40D23" w:rsidP="00C40D23">
      <w:pPr>
        <w:jc w:val="center"/>
        <w:rPr>
          <w:rFonts w:ascii="Arial" w:hAnsi="Arial" w:cs="Arial"/>
          <w:b/>
          <w:bCs/>
          <w:sz w:val="18"/>
          <w:szCs w:val="18"/>
          <w:rtl/>
        </w:rPr>
      </w:pPr>
      <w:r w:rsidRPr="00922E95">
        <w:rPr>
          <w:rFonts w:ascii="Arial" w:hAnsi="Arial" w:cs="Arial" w:hint="cs"/>
          <w:b/>
          <w:bCs/>
          <w:sz w:val="18"/>
          <w:szCs w:val="18"/>
          <w:bdr w:val="single" w:sz="4" w:space="0" w:color="auto"/>
          <w:rtl/>
        </w:rPr>
        <w:drawing>
          <wp:inline distT="0" distB="0" distL="0" distR="0">
            <wp:extent cx="4191345" cy="2226005"/>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40D23" w:rsidRPr="00922E95" w:rsidRDefault="00C40D23" w:rsidP="00C40D23">
      <w:pPr>
        <w:rPr>
          <w:rFonts w:ascii="Arial" w:hAnsi="Arial" w:cs="Arial"/>
          <w:b/>
          <w:bCs/>
          <w:noProof w:val="0"/>
          <w:sz w:val="22"/>
          <w:szCs w:val="22"/>
          <w:rtl/>
        </w:rPr>
        <w:sectPr w:rsidR="00C40D23" w:rsidRPr="00922E95" w:rsidSect="000C56FE">
          <w:headerReference w:type="even" r:id="rId9"/>
          <w:headerReference w:type="default" r:id="rId10"/>
          <w:footerReference w:type="even" r:id="rId11"/>
          <w:footerReference w:type="default" r:id="rId12"/>
          <w:headerReference w:type="first" r:id="rId13"/>
          <w:footerReference w:type="first" r:id="rId14"/>
          <w:endnotePr>
            <w:numFmt w:val="lowerLetter"/>
          </w:endnotePr>
          <w:type w:val="oddPage"/>
          <w:pgSz w:w="9639" w:h="13608" w:code="9"/>
          <w:pgMar w:top="1134" w:right="1134" w:bottom="1134" w:left="1134" w:header="680" w:footer="680" w:gutter="0"/>
          <w:pgNumType w:start="127"/>
          <w:cols w:space="720"/>
          <w:bidi/>
          <w:rtlGutter/>
        </w:sectPr>
      </w:pPr>
    </w:p>
    <w:p w:rsidR="00D04415" w:rsidRPr="00922E95" w:rsidRDefault="00FB1505" w:rsidP="00A6311A">
      <w:pPr>
        <w:jc w:val="center"/>
        <w:rPr>
          <w:rFonts w:ascii="Simplified Arabic" w:hAnsi="Simplified Arabic"/>
          <w:b/>
          <w:bCs/>
          <w:sz w:val="18"/>
          <w:szCs w:val="18"/>
          <w:rtl/>
        </w:rPr>
      </w:pPr>
      <w:r w:rsidRPr="00922E95">
        <w:rPr>
          <w:rFonts w:ascii="Simplified Arabic" w:hAnsi="Simplified Arabic" w:hint="cs"/>
          <w:b/>
          <w:bCs/>
          <w:sz w:val="18"/>
          <w:szCs w:val="18"/>
          <w:rtl/>
        </w:rPr>
        <w:lastRenderedPageBreak/>
        <w:t>الأفعال</w:t>
      </w:r>
      <w:r w:rsidRPr="00922E95">
        <w:rPr>
          <w:rFonts w:ascii="Simplified Arabic" w:hAnsi="Simplified Arabic"/>
          <w:b/>
          <w:bCs/>
          <w:sz w:val="18"/>
          <w:szCs w:val="18"/>
          <w:rtl/>
        </w:rPr>
        <w:t xml:space="preserve"> </w:t>
      </w:r>
      <w:r w:rsidRPr="00922E95">
        <w:rPr>
          <w:rFonts w:ascii="Simplified Arabic" w:hAnsi="Simplified Arabic" w:hint="cs"/>
          <w:b/>
          <w:bCs/>
          <w:sz w:val="18"/>
          <w:szCs w:val="18"/>
          <w:rtl/>
        </w:rPr>
        <w:t>الإجرامية</w:t>
      </w:r>
      <w:r w:rsidRPr="00922E95">
        <w:rPr>
          <w:rFonts w:ascii="Simplified Arabic" w:hAnsi="Simplified Arabic"/>
          <w:b/>
          <w:bCs/>
          <w:sz w:val="18"/>
          <w:szCs w:val="18"/>
          <w:rtl/>
        </w:rPr>
        <w:t xml:space="preserve"> المبلغ عنها في الضفة الغربية حسب نوع الفعل </w:t>
      </w:r>
      <w:r w:rsidRPr="00922E95">
        <w:rPr>
          <w:rFonts w:ascii="Simplified Arabic" w:hAnsi="Simplified Arabic" w:hint="cs"/>
          <w:b/>
          <w:bCs/>
          <w:sz w:val="18"/>
          <w:szCs w:val="18"/>
          <w:rtl/>
        </w:rPr>
        <w:t>الإجرامي</w:t>
      </w:r>
      <w:r w:rsidRPr="00922E95">
        <w:rPr>
          <w:rFonts w:ascii="Simplified Arabic" w:hAnsi="Simplified Arabic"/>
          <w:b/>
          <w:bCs/>
          <w:sz w:val="18"/>
          <w:szCs w:val="18"/>
          <w:rtl/>
        </w:rPr>
        <w:t xml:space="preserve"> والمحافظة </w:t>
      </w:r>
      <w:r w:rsidR="00A6311A" w:rsidRPr="00922E95">
        <w:rPr>
          <w:rFonts w:ascii="Simplified Arabic" w:hAnsi="Simplified Arabic" w:hint="cs"/>
          <w:b/>
          <w:bCs/>
          <w:sz w:val="18"/>
          <w:szCs w:val="18"/>
          <w:rtl/>
        </w:rPr>
        <w:t>2011</w:t>
      </w:r>
    </w:p>
    <w:p w:rsidR="00FB1505" w:rsidRPr="00922E95" w:rsidRDefault="00FB1505" w:rsidP="00A6311A">
      <w:pPr>
        <w:jc w:val="center"/>
        <w:rPr>
          <w:rFonts w:ascii="Arial" w:hAnsi="Arial" w:cs="Arial"/>
          <w:b/>
          <w:bCs/>
          <w:noProof w:val="0"/>
          <w:sz w:val="18"/>
          <w:szCs w:val="18"/>
          <w:rtl/>
        </w:rPr>
      </w:pPr>
      <w:r w:rsidRPr="00922E95">
        <w:rPr>
          <w:rFonts w:ascii="Arial" w:hAnsi="Arial" w:cs="Arial"/>
          <w:b/>
          <w:bCs/>
          <w:noProof w:val="0"/>
          <w:sz w:val="18"/>
          <w:szCs w:val="18"/>
        </w:rPr>
        <w:t xml:space="preserve">Reported Criminal Offenses in the West Bank by Type of Criminal Offense and Governorate </w:t>
      </w:r>
      <w:r w:rsidR="00A6311A" w:rsidRPr="00922E95">
        <w:rPr>
          <w:rFonts w:ascii="Arial" w:hAnsi="Arial" w:cs="Arial"/>
          <w:b/>
          <w:bCs/>
          <w:noProof w:val="0"/>
          <w:sz w:val="18"/>
          <w:szCs w:val="18"/>
        </w:rPr>
        <w:t>2011</w:t>
      </w:r>
    </w:p>
    <w:p w:rsidR="00FA2217" w:rsidRPr="00362147" w:rsidRDefault="00FA2217" w:rsidP="0039412F">
      <w:pPr>
        <w:jc w:val="center"/>
        <w:rPr>
          <w:rFonts w:ascii="Arial" w:hAnsi="Arial" w:cs="Arial"/>
          <w:sz w:val="10"/>
          <w:szCs w:val="10"/>
          <w:rtl/>
        </w:rPr>
      </w:pPr>
    </w:p>
    <w:tbl>
      <w:tblPr>
        <w:bidiVisual/>
        <w:tblW w:w="12984" w:type="dxa"/>
        <w:jc w:val="center"/>
        <w:tblInd w:w="5" w:type="dxa"/>
        <w:tblLayout w:type="fixed"/>
        <w:tblCellMar>
          <w:left w:w="0" w:type="dxa"/>
          <w:right w:w="0" w:type="dxa"/>
        </w:tblCellMar>
        <w:tblLook w:val="04A0"/>
      </w:tblPr>
      <w:tblGrid>
        <w:gridCol w:w="1955"/>
        <w:gridCol w:w="726"/>
        <w:gridCol w:w="565"/>
        <w:gridCol w:w="706"/>
        <w:gridCol w:w="705"/>
        <w:gridCol w:w="706"/>
        <w:gridCol w:w="419"/>
        <w:gridCol w:w="851"/>
        <w:gridCol w:w="850"/>
        <w:gridCol w:w="851"/>
        <w:gridCol w:w="839"/>
        <w:gridCol w:w="578"/>
        <w:gridCol w:w="693"/>
        <w:gridCol w:w="583"/>
        <w:gridCol w:w="1957"/>
      </w:tblGrid>
      <w:tr w:rsidR="005831F4" w:rsidRPr="00922E95" w:rsidTr="00D03270">
        <w:trPr>
          <w:trHeight w:val="631"/>
          <w:jc w:val="center"/>
        </w:trPr>
        <w:tc>
          <w:tcPr>
            <w:tcW w:w="19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b/>
                <w:bCs/>
                <w:noProof w:val="0"/>
                <w:sz w:val="16"/>
                <w:szCs w:val="16"/>
              </w:rPr>
            </w:pPr>
            <w:r w:rsidRPr="00922E95">
              <w:rPr>
                <w:rFonts w:ascii="Arial" w:hAnsi="Arial" w:hint="cs"/>
                <w:b/>
                <w:bCs/>
                <w:noProof w:val="0"/>
                <w:sz w:val="16"/>
                <w:szCs w:val="16"/>
                <w:rtl/>
              </w:rPr>
              <w:t>نوع الفعل الإجرامي</w:t>
            </w:r>
          </w:p>
        </w:tc>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r w:rsidRPr="00922E95">
              <w:rPr>
                <w:rFonts w:ascii="Arial" w:hAnsi="Arial" w:hint="cs"/>
                <w:noProof w:val="0"/>
                <w:sz w:val="16"/>
                <w:szCs w:val="16"/>
                <w:rtl/>
              </w:rPr>
              <w:t>جنين</w:t>
            </w:r>
          </w:p>
          <w:p w:rsidR="009C50FE" w:rsidRPr="00922E95" w:rsidRDefault="009C50FE" w:rsidP="00FF34F1">
            <w:pPr>
              <w:bidi w:val="0"/>
              <w:jc w:val="center"/>
              <w:rPr>
                <w:rFonts w:ascii="Arial" w:hAnsi="Arial"/>
                <w:noProof w:val="0"/>
                <w:sz w:val="16"/>
                <w:szCs w:val="16"/>
              </w:rPr>
            </w:pPr>
            <w:proofErr w:type="spellStart"/>
            <w:r w:rsidRPr="00922E95">
              <w:rPr>
                <w:rFonts w:ascii="Arial" w:hAnsi="Arial" w:cs="Arial"/>
                <w:noProof w:val="0"/>
                <w:sz w:val="16"/>
                <w:szCs w:val="16"/>
              </w:rPr>
              <w:t>Jenin</w:t>
            </w:r>
            <w:proofErr w:type="spellEnd"/>
          </w:p>
        </w:tc>
        <w:tc>
          <w:tcPr>
            <w:tcW w:w="56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proofErr w:type="spellStart"/>
            <w:r w:rsidRPr="00922E95">
              <w:rPr>
                <w:rFonts w:ascii="Arial" w:hAnsi="Arial" w:hint="cs"/>
                <w:noProof w:val="0"/>
                <w:sz w:val="16"/>
                <w:szCs w:val="16"/>
                <w:rtl/>
              </w:rPr>
              <w:t>طوباس</w:t>
            </w:r>
            <w:proofErr w:type="spellEnd"/>
          </w:p>
          <w:p w:rsidR="009C50FE" w:rsidRPr="00922E95" w:rsidRDefault="009C50FE" w:rsidP="00FF34F1">
            <w:pPr>
              <w:bidi w:val="0"/>
              <w:jc w:val="center"/>
              <w:rPr>
                <w:rFonts w:ascii="Arial" w:hAnsi="Arial"/>
                <w:noProof w:val="0"/>
                <w:sz w:val="16"/>
                <w:szCs w:val="16"/>
              </w:rPr>
            </w:pPr>
            <w:r w:rsidRPr="00922E95">
              <w:rPr>
                <w:rFonts w:ascii="Arial" w:hAnsi="Arial" w:cs="Arial"/>
                <w:noProof w:val="0"/>
                <w:sz w:val="16"/>
                <w:szCs w:val="16"/>
              </w:rPr>
              <w:t>Tubas</w:t>
            </w:r>
          </w:p>
        </w:tc>
        <w:tc>
          <w:tcPr>
            <w:tcW w:w="706" w:type="dxa"/>
            <w:tcBorders>
              <w:top w:val="single" w:sz="4" w:space="0" w:color="auto"/>
              <w:left w:val="nil"/>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proofErr w:type="spellStart"/>
            <w:r w:rsidRPr="00922E95">
              <w:rPr>
                <w:rFonts w:ascii="Arial" w:hAnsi="Arial" w:hint="cs"/>
                <w:noProof w:val="0"/>
                <w:sz w:val="16"/>
                <w:szCs w:val="16"/>
                <w:rtl/>
              </w:rPr>
              <w:t>طولكرم</w:t>
            </w:r>
            <w:proofErr w:type="spellEnd"/>
          </w:p>
          <w:p w:rsidR="009C50FE" w:rsidRPr="00922E95" w:rsidRDefault="009C50FE" w:rsidP="00FF34F1">
            <w:pPr>
              <w:bidi w:val="0"/>
              <w:jc w:val="center"/>
              <w:rPr>
                <w:rFonts w:ascii="Arial" w:hAnsi="Arial"/>
                <w:noProof w:val="0"/>
                <w:sz w:val="16"/>
                <w:szCs w:val="16"/>
              </w:rPr>
            </w:pPr>
            <w:proofErr w:type="spellStart"/>
            <w:r w:rsidRPr="00922E95">
              <w:rPr>
                <w:rFonts w:ascii="Arial" w:hAnsi="Arial" w:cs="Arial"/>
                <w:noProof w:val="0"/>
                <w:sz w:val="16"/>
                <w:szCs w:val="16"/>
              </w:rPr>
              <w:t>Tulkarm</w:t>
            </w:r>
            <w:proofErr w:type="spellEnd"/>
          </w:p>
        </w:tc>
        <w:tc>
          <w:tcPr>
            <w:tcW w:w="7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r w:rsidRPr="00922E95">
              <w:rPr>
                <w:rFonts w:ascii="Arial" w:hAnsi="Arial" w:hint="cs"/>
                <w:noProof w:val="0"/>
                <w:sz w:val="16"/>
                <w:szCs w:val="16"/>
                <w:rtl/>
              </w:rPr>
              <w:t>نابلس</w:t>
            </w:r>
          </w:p>
          <w:p w:rsidR="009C50FE" w:rsidRPr="00922E95" w:rsidRDefault="009C50FE" w:rsidP="00FF34F1">
            <w:pPr>
              <w:bidi w:val="0"/>
              <w:jc w:val="center"/>
              <w:rPr>
                <w:rFonts w:ascii="Arial" w:hAnsi="Arial"/>
                <w:noProof w:val="0"/>
                <w:sz w:val="16"/>
                <w:szCs w:val="16"/>
              </w:rPr>
            </w:pPr>
            <w:r w:rsidRPr="00922E95">
              <w:rPr>
                <w:rFonts w:ascii="Arial" w:hAnsi="Arial" w:cs="Arial"/>
                <w:noProof w:val="0"/>
                <w:sz w:val="16"/>
                <w:szCs w:val="16"/>
              </w:rPr>
              <w:t>Nablus</w:t>
            </w:r>
          </w:p>
        </w:tc>
        <w:tc>
          <w:tcPr>
            <w:tcW w:w="706" w:type="dxa"/>
            <w:tcBorders>
              <w:top w:val="single" w:sz="4" w:space="0" w:color="auto"/>
              <w:left w:val="nil"/>
              <w:bottom w:val="single" w:sz="4" w:space="0" w:color="auto"/>
              <w:right w:val="nil"/>
            </w:tcBorders>
            <w:shd w:val="clear" w:color="000000" w:fill="FFFFFF"/>
            <w:noWrap/>
            <w:vAlign w:val="center"/>
            <w:hideMark/>
          </w:tcPr>
          <w:p w:rsidR="009C50FE" w:rsidRPr="00922E95" w:rsidRDefault="009C50FE" w:rsidP="00FF34F1">
            <w:pPr>
              <w:jc w:val="center"/>
              <w:rPr>
                <w:rFonts w:ascii="Arial" w:hAnsi="Arial"/>
                <w:noProof w:val="0"/>
                <w:sz w:val="16"/>
                <w:szCs w:val="16"/>
              </w:rPr>
            </w:pPr>
            <w:proofErr w:type="spellStart"/>
            <w:r w:rsidRPr="00922E95">
              <w:rPr>
                <w:rFonts w:ascii="Arial" w:hAnsi="Arial" w:hint="cs"/>
                <w:noProof w:val="0"/>
                <w:sz w:val="16"/>
                <w:szCs w:val="16"/>
                <w:rtl/>
              </w:rPr>
              <w:t>قلقيلية</w:t>
            </w:r>
            <w:proofErr w:type="spellEnd"/>
          </w:p>
          <w:p w:rsidR="009C50FE" w:rsidRPr="00922E95" w:rsidRDefault="009C50FE" w:rsidP="00FF34F1">
            <w:pPr>
              <w:bidi w:val="0"/>
              <w:jc w:val="center"/>
              <w:rPr>
                <w:rFonts w:ascii="Arial" w:hAnsi="Arial"/>
                <w:noProof w:val="0"/>
                <w:sz w:val="16"/>
                <w:szCs w:val="16"/>
              </w:rPr>
            </w:pPr>
            <w:proofErr w:type="spellStart"/>
            <w:r w:rsidRPr="00922E95">
              <w:rPr>
                <w:rFonts w:ascii="Arial" w:hAnsi="Arial" w:cs="Arial"/>
                <w:noProof w:val="0"/>
                <w:sz w:val="16"/>
                <w:szCs w:val="16"/>
              </w:rPr>
              <w:t>Qalqiliya</w:t>
            </w:r>
            <w:proofErr w:type="spellEnd"/>
          </w:p>
        </w:tc>
        <w:tc>
          <w:tcPr>
            <w:tcW w:w="4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proofErr w:type="spellStart"/>
            <w:r w:rsidRPr="00922E95">
              <w:rPr>
                <w:rFonts w:ascii="Arial" w:hAnsi="Arial" w:hint="cs"/>
                <w:noProof w:val="0"/>
                <w:sz w:val="16"/>
                <w:szCs w:val="16"/>
                <w:rtl/>
              </w:rPr>
              <w:t>سلفيت</w:t>
            </w:r>
            <w:proofErr w:type="spellEnd"/>
          </w:p>
          <w:p w:rsidR="009C50FE" w:rsidRPr="00922E95" w:rsidRDefault="009C50FE" w:rsidP="00FF34F1">
            <w:pPr>
              <w:bidi w:val="0"/>
              <w:jc w:val="center"/>
              <w:rPr>
                <w:rFonts w:ascii="Arial" w:hAnsi="Arial"/>
                <w:noProof w:val="0"/>
                <w:sz w:val="16"/>
                <w:szCs w:val="16"/>
              </w:rPr>
            </w:pPr>
            <w:proofErr w:type="spellStart"/>
            <w:r w:rsidRPr="00922E95">
              <w:rPr>
                <w:rFonts w:ascii="Arial" w:hAnsi="Arial" w:cs="Arial"/>
                <w:noProof w:val="0"/>
                <w:sz w:val="16"/>
                <w:szCs w:val="16"/>
              </w:rPr>
              <w:t>Safit</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r w:rsidRPr="00922E95">
              <w:rPr>
                <w:rFonts w:ascii="Arial" w:hAnsi="Arial" w:hint="cs"/>
                <w:noProof w:val="0"/>
                <w:sz w:val="16"/>
                <w:szCs w:val="16"/>
                <w:rtl/>
              </w:rPr>
              <w:t>رام الله والبيرة</w:t>
            </w:r>
          </w:p>
          <w:p w:rsidR="009C50FE" w:rsidRPr="00922E95" w:rsidRDefault="009C50FE" w:rsidP="00FF34F1">
            <w:pPr>
              <w:bidi w:val="0"/>
              <w:jc w:val="center"/>
              <w:rPr>
                <w:rFonts w:ascii="Arial" w:hAnsi="Arial"/>
                <w:noProof w:val="0"/>
                <w:sz w:val="16"/>
                <w:szCs w:val="16"/>
              </w:rPr>
            </w:pPr>
            <w:r w:rsidRPr="00922E95">
              <w:rPr>
                <w:rFonts w:ascii="Arial" w:hAnsi="Arial" w:cs="Arial"/>
                <w:noProof w:val="0"/>
                <w:sz w:val="16"/>
                <w:szCs w:val="16"/>
              </w:rPr>
              <w:t xml:space="preserve">Ramallah &amp; Al- </w:t>
            </w:r>
            <w:proofErr w:type="spellStart"/>
            <w:r w:rsidRPr="00922E95">
              <w:rPr>
                <w:rFonts w:ascii="Arial" w:hAnsi="Arial" w:cs="Arial"/>
                <w:noProof w:val="0"/>
                <w:sz w:val="16"/>
                <w:szCs w:val="16"/>
              </w:rPr>
              <w:t>Bireh</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r w:rsidRPr="00922E95">
              <w:rPr>
                <w:rFonts w:ascii="Arial" w:hAnsi="Arial" w:hint="cs"/>
                <w:noProof w:val="0"/>
                <w:sz w:val="16"/>
                <w:szCs w:val="16"/>
                <w:rtl/>
              </w:rPr>
              <w:t>أريحا والأغوار</w:t>
            </w:r>
          </w:p>
          <w:p w:rsidR="009C50FE" w:rsidRPr="00922E95" w:rsidRDefault="00615289" w:rsidP="00FF34F1">
            <w:pPr>
              <w:bidi w:val="0"/>
              <w:jc w:val="center"/>
              <w:rPr>
                <w:rFonts w:ascii="Arial" w:hAnsi="Arial"/>
                <w:noProof w:val="0"/>
                <w:sz w:val="16"/>
                <w:szCs w:val="16"/>
              </w:rPr>
            </w:pPr>
            <w:r w:rsidRPr="00EA1C75">
              <w:rPr>
                <w:rFonts w:ascii="Arial" w:hAnsi="Arial"/>
                <w:noProof w:val="0"/>
                <w:sz w:val="16"/>
                <w:szCs w:val="16"/>
              </w:rPr>
              <w:t>Jericho</w:t>
            </w:r>
            <w:r w:rsidRPr="00EA1C75">
              <w:rPr>
                <w:rFonts w:ascii="Arial" w:hAnsi="Arial" w:hint="cs"/>
                <w:noProof w:val="0"/>
                <w:sz w:val="16"/>
                <w:szCs w:val="16"/>
                <w:rtl/>
              </w:rPr>
              <w:t xml:space="preserve"> </w:t>
            </w:r>
            <w:proofErr w:type="spellStart"/>
            <w:r w:rsidRPr="00EA1C75">
              <w:rPr>
                <w:rFonts w:ascii="Arial" w:hAnsi="Arial"/>
                <w:noProof w:val="0"/>
                <w:sz w:val="16"/>
                <w:szCs w:val="16"/>
                <w:rtl/>
              </w:rPr>
              <w:t>&amp;</w:t>
            </w:r>
            <w:proofErr w:type="spellEnd"/>
            <w:r w:rsidRPr="00EA1C75">
              <w:rPr>
                <w:rFonts w:ascii="Arial" w:hAnsi="Arial" w:hint="cs"/>
                <w:noProof w:val="0"/>
                <w:sz w:val="16"/>
                <w:szCs w:val="16"/>
                <w:rtl/>
              </w:rPr>
              <w:t xml:space="preserve"> </w:t>
            </w:r>
            <w:r w:rsidRPr="00EA1C75">
              <w:rPr>
                <w:rFonts w:ascii="Arial" w:hAnsi="Arial"/>
                <w:noProof w:val="0"/>
                <w:sz w:val="16"/>
                <w:szCs w:val="16"/>
              </w:rPr>
              <w:t xml:space="preserve">Al </w:t>
            </w:r>
            <w:proofErr w:type="spellStart"/>
            <w:r w:rsidRPr="00EA1C75">
              <w:rPr>
                <w:rFonts w:ascii="Arial" w:hAnsi="Arial"/>
                <w:noProof w:val="0"/>
                <w:sz w:val="16"/>
                <w:szCs w:val="16"/>
              </w:rPr>
              <w:t>Aghwar</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9C50FE" w:rsidRPr="00922E95" w:rsidRDefault="009C50FE" w:rsidP="00FF34F1">
            <w:pPr>
              <w:jc w:val="center"/>
              <w:rPr>
                <w:rFonts w:ascii="Arial" w:hAnsi="Arial"/>
                <w:noProof w:val="0"/>
                <w:sz w:val="16"/>
                <w:szCs w:val="16"/>
                <w:rtl/>
              </w:rPr>
            </w:pPr>
            <w:r w:rsidRPr="00922E95">
              <w:rPr>
                <w:rFonts w:ascii="Arial" w:hAnsi="Arial" w:hint="cs"/>
                <w:noProof w:val="0"/>
                <w:sz w:val="16"/>
                <w:szCs w:val="16"/>
                <w:rtl/>
              </w:rPr>
              <w:t>القدس</w:t>
            </w:r>
          </w:p>
          <w:p w:rsidR="009C50FE" w:rsidRPr="00922E95" w:rsidRDefault="009C50FE" w:rsidP="00FF34F1">
            <w:pPr>
              <w:bidi w:val="0"/>
              <w:jc w:val="center"/>
              <w:rPr>
                <w:rFonts w:ascii="Arial" w:hAnsi="Arial"/>
                <w:noProof w:val="0"/>
                <w:sz w:val="16"/>
                <w:szCs w:val="16"/>
              </w:rPr>
            </w:pPr>
            <w:r w:rsidRPr="00922E95">
              <w:rPr>
                <w:rFonts w:ascii="Arial" w:hAnsi="Arial" w:cs="Arial"/>
                <w:noProof w:val="0"/>
                <w:sz w:val="16"/>
                <w:szCs w:val="16"/>
              </w:rPr>
              <w:t>Jerusalem</w:t>
            </w:r>
          </w:p>
        </w:tc>
        <w:tc>
          <w:tcPr>
            <w:tcW w:w="8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r w:rsidRPr="00922E95">
              <w:rPr>
                <w:rFonts w:ascii="Arial" w:hAnsi="Arial" w:hint="cs"/>
                <w:noProof w:val="0"/>
                <w:sz w:val="16"/>
                <w:szCs w:val="16"/>
                <w:rtl/>
              </w:rPr>
              <w:t>بيت لحم</w:t>
            </w:r>
          </w:p>
          <w:p w:rsidR="009C50FE" w:rsidRPr="00922E95" w:rsidRDefault="009C50FE" w:rsidP="00FF34F1">
            <w:pPr>
              <w:bidi w:val="0"/>
              <w:jc w:val="center"/>
              <w:rPr>
                <w:rFonts w:ascii="Arial" w:hAnsi="Arial"/>
                <w:noProof w:val="0"/>
                <w:sz w:val="16"/>
                <w:szCs w:val="16"/>
              </w:rPr>
            </w:pPr>
            <w:r w:rsidRPr="00922E95">
              <w:rPr>
                <w:rFonts w:ascii="Arial" w:hAnsi="Arial" w:cs="Arial"/>
                <w:noProof w:val="0"/>
                <w:sz w:val="16"/>
                <w:szCs w:val="16"/>
              </w:rPr>
              <w:t>Bethlehem</w:t>
            </w:r>
          </w:p>
        </w:tc>
        <w:tc>
          <w:tcPr>
            <w:tcW w:w="57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noProof w:val="0"/>
                <w:sz w:val="16"/>
                <w:szCs w:val="16"/>
              </w:rPr>
            </w:pPr>
            <w:r w:rsidRPr="00922E95">
              <w:rPr>
                <w:rFonts w:ascii="Arial" w:hAnsi="Arial" w:hint="cs"/>
                <w:noProof w:val="0"/>
                <w:sz w:val="16"/>
                <w:szCs w:val="16"/>
                <w:rtl/>
              </w:rPr>
              <w:t>الخليل</w:t>
            </w:r>
          </w:p>
          <w:p w:rsidR="009C50FE" w:rsidRPr="00922E95" w:rsidRDefault="009C50FE" w:rsidP="00FF34F1">
            <w:pPr>
              <w:bidi w:val="0"/>
              <w:jc w:val="center"/>
              <w:rPr>
                <w:rFonts w:ascii="Arial" w:hAnsi="Arial"/>
                <w:noProof w:val="0"/>
                <w:sz w:val="16"/>
                <w:szCs w:val="16"/>
              </w:rPr>
            </w:pPr>
            <w:r w:rsidRPr="00922E95">
              <w:rPr>
                <w:rFonts w:ascii="Arial" w:hAnsi="Arial" w:cs="Arial"/>
                <w:noProof w:val="0"/>
                <w:sz w:val="16"/>
                <w:szCs w:val="16"/>
              </w:rPr>
              <w:t>Hebron</w:t>
            </w:r>
          </w:p>
        </w:tc>
        <w:tc>
          <w:tcPr>
            <w:tcW w:w="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jc w:val="center"/>
              <w:rPr>
                <w:rFonts w:ascii="Arial" w:hAnsi="Arial"/>
                <w:b/>
                <w:bCs/>
                <w:noProof w:val="0"/>
                <w:sz w:val="16"/>
                <w:szCs w:val="16"/>
              </w:rPr>
            </w:pPr>
            <w:r w:rsidRPr="00922E95">
              <w:rPr>
                <w:rFonts w:ascii="Arial" w:hAnsi="Arial" w:hint="cs"/>
                <w:b/>
                <w:bCs/>
                <w:noProof w:val="0"/>
                <w:sz w:val="16"/>
                <w:szCs w:val="16"/>
                <w:rtl/>
              </w:rPr>
              <w:t>المجموع</w:t>
            </w:r>
          </w:p>
          <w:p w:rsidR="009C50FE" w:rsidRPr="00922E95" w:rsidRDefault="009C50FE" w:rsidP="00FF34F1">
            <w:pPr>
              <w:bidi w:val="0"/>
              <w:jc w:val="center"/>
              <w:rPr>
                <w:rFonts w:ascii="Arial" w:hAnsi="Arial"/>
                <w:b/>
                <w:bCs/>
                <w:noProof w:val="0"/>
                <w:sz w:val="16"/>
                <w:szCs w:val="16"/>
              </w:rPr>
            </w:pPr>
            <w:r w:rsidRPr="00922E95">
              <w:rPr>
                <w:rFonts w:ascii="Arial" w:hAnsi="Arial" w:cs="Arial"/>
                <w:b/>
                <w:bCs/>
                <w:noProof w:val="0"/>
                <w:sz w:val="16"/>
                <w:szCs w:val="16"/>
              </w:rPr>
              <w:t>Total</w:t>
            </w:r>
          </w:p>
        </w:tc>
        <w:tc>
          <w:tcPr>
            <w:tcW w:w="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C50FE" w:rsidRPr="00922E95" w:rsidRDefault="009C50FE" w:rsidP="00FF34F1">
            <w:pPr>
              <w:jc w:val="center"/>
              <w:rPr>
                <w:rFonts w:ascii="Arial" w:hAnsi="Arial"/>
                <w:b/>
                <w:bCs/>
                <w:noProof w:val="0"/>
                <w:sz w:val="16"/>
                <w:szCs w:val="16"/>
              </w:rPr>
            </w:pPr>
            <w:r w:rsidRPr="00922E95">
              <w:rPr>
                <w:rFonts w:ascii="Arial" w:hAnsi="Arial" w:hint="cs"/>
                <w:b/>
                <w:bCs/>
                <w:noProof w:val="0"/>
                <w:sz w:val="16"/>
                <w:szCs w:val="16"/>
                <w:rtl/>
              </w:rPr>
              <w:t xml:space="preserve">الجرائم لكل </w:t>
            </w:r>
            <w:r w:rsidRPr="00922E95">
              <w:rPr>
                <w:rFonts w:ascii="Arial" w:hAnsi="Arial" w:cs="Arial"/>
                <w:b/>
                <w:bCs/>
                <w:noProof w:val="0"/>
                <w:sz w:val="16"/>
                <w:szCs w:val="16"/>
                <w:rtl/>
              </w:rPr>
              <w:t>1000</w:t>
            </w:r>
            <w:r w:rsidRPr="00922E95">
              <w:rPr>
                <w:rFonts w:ascii="Arial" w:hAnsi="Arial" w:hint="cs"/>
                <w:b/>
                <w:bCs/>
                <w:noProof w:val="0"/>
                <w:sz w:val="16"/>
                <w:szCs w:val="16"/>
                <w:rtl/>
              </w:rPr>
              <w:t xml:space="preserve"> من السكان</w:t>
            </w:r>
          </w:p>
        </w:tc>
        <w:tc>
          <w:tcPr>
            <w:tcW w:w="19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50FE" w:rsidRPr="00922E95" w:rsidRDefault="009C50FE" w:rsidP="00FF34F1">
            <w:pPr>
              <w:bidi w:val="0"/>
              <w:jc w:val="center"/>
              <w:rPr>
                <w:rFonts w:ascii="Arial" w:hAnsi="Arial" w:cs="Arial"/>
                <w:b/>
                <w:bCs/>
                <w:noProof w:val="0"/>
                <w:sz w:val="16"/>
                <w:szCs w:val="16"/>
              </w:rPr>
            </w:pPr>
            <w:r w:rsidRPr="00922E95">
              <w:rPr>
                <w:rFonts w:ascii="Arial" w:hAnsi="Arial" w:cs="Arial"/>
                <w:b/>
                <w:bCs/>
                <w:noProof w:val="0"/>
                <w:sz w:val="16"/>
                <w:szCs w:val="16"/>
              </w:rPr>
              <w:t>Type of Criminal</w:t>
            </w:r>
          </w:p>
          <w:p w:rsidR="009C50FE" w:rsidRPr="00922E95" w:rsidRDefault="009C50FE" w:rsidP="009C50FE">
            <w:pPr>
              <w:bidi w:val="0"/>
              <w:jc w:val="center"/>
              <w:rPr>
                <w:rFonts w:ascii="Arial" w:hAnsi="Arial" w:cs="Arial"/>
                <w:b/>
                <w:bCs/>
                <w:noProof w:val="0"/>
                <w:sz w:val="16"/>
                <w:szCs w:val="16"/>
              </w:rPr>
            </w:pPr>
            <w:r w:rsidRPr="00922E95">
              <w:rPr>
                <w:rFonts w:ascii="Arial" w:hAnsi="Arial" w:cs="Arial"/>
                <w:b/>
                <w:bCs/>
                <w:noProof w:val="0"/>
                <w:sz w:val="16"/>
                <w:szCs w:val="16"/>
              </w:rPr>
              <w:t xml:space="preserve"> Offense</w:t>
            </w:r>
          </w:p>
        </w:tc>
      </w:tr>
      <w:tr w:rsidR="00563480" w:rsidRPr="00922E95" w:rsidTr="00D03270">
        <w:trPr>
          <w:trHeight w:val="284"/>
          <w:jc w:val="center"/>
        </w:trPr>
        <w:tc>
          <w:tcPr>
            <w:tcW w:w="1955" w:type="dxa"/>
            <w:tcBorders>
              <w:top w:val="single" w:sz="4" w:space="0" w:color="auto"/>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proofErr w:type="spellStart"/>
            <w:r w:rsidRPr="00922E95">
              <w:rPr>
                <w:rFonts w:ascii="Arial" w:hAnsi="Arial" w:hint="cs"/>
                <w:noProof w:val="0"/>
                <w:sz w:val="16"/>
                <w:szCs w:val="16"/>
                <w:rtl/>
              </w:rPr>
              <w:t>قتل/</w:t>
            </w:r>
            <w:proofErr w:type="spellEnd"/>
            <w:r w:rsidRPr="00922E95">
              <w:rPr>
                <w:rFonts w:ascii="Arial" w:hAnsi="Arial" w:hint="cs"/>
                <w:noProof w:val="0"/>
                <w:sz w:val="16"/>
                <w:szCs w:val="16"/>
                <w:rtl/>
              </w:rPr>
              <w:t xml:space="preserve"> شروع  في قتل</w:t>
            </w:r>
          </w:p>
        </w:tc>
        <w:tc>
          <w:tcPr>
            <w:tcW w:w="726" w:type="dxa"/>
            <w:tcBorders>
              <w:top w:val="single" w:sz="4" w:space="0" w:color="auto"/>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w:t>
            </w:r>
          </w:p>
        </w:tc>
        <w:tc>
          <w:tcPr>
            <w:tcW w:w="565"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11</w:t>
            </w:r>
          </w:p>
        </w:tc>
        <w:tc>
          <w:tcPr>
            <w:tcW w:w="706"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10</w:t>
            </w:r>
          </w:p>
        </w:tc>
        <w:tc>
          <w:tcPr>
            <w:tcW w:w="705"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23</w:t>
            </w:r>
          </w:p>
        </w:tc>
        <w:tc>
          <w:tcPr>
            <w:tcW w:w="706"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31</w:t>
            </w:r>
          </w:p>
        </w:tc>
        <w:tc>
          <w:tcPr>
            <w:tcW w:w="419"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51"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w:t>
            </w:r>
          </w:p>
        </w:tc>
        <w:tc>
          <w:tcPr>
            <w:tcW w:w="850"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w:t>
            </w:r>
          </w:p>
        </w:tc>
        <w:tc>
          <w:tcPr>
            <w:tcW w:w="851" w:type="dxa"/>
            <w:tcBorders>
              <w:top w:val="single" w:sz="4" w:space="0" w:color="auto"/>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w:t>
            </w:r>
          </w:p>
        </w:tc>
        <w:tc>
          <w:tcPr>
            <w:tcW w:w="839" w:type="dxa"/>
            <w:tcBorders>
              <w:top w:val="single" w:sz="4" w:space="0" w:color="auto"/>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11</w:t>
            </w:r>
          </w:p>
        </w:tc>
        <w:tc>
          <w:tcPr>
            <w:tcW w:w="578" w:type="dxa"/>
            <w:tcBorders>
              <w:top w:val="single" w:sz="4" w:space="0" w:color="auto"/>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22</w:t>
            </w:r>
          </w:p>
        </w:tc>
        <w:tc>
          <w:tcPr>
            <w:tcW w:w="693" w:type="dxa"/>
            <w:tcBorders>
              <w:top w:val="single" w:sz="4" w:space="0" w:color="auto"/>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144</w:t>
            </w:r>
          </w:p>
        </w:tc>
        <w:tc>
          <w:tcPr>
            <w:tcW w:w="583" w:type="dxa"/>
            <w:tcBorders>
              <w:top w:val="single" w:sz="4" w:space="0" w:color="auto"/>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0.06</w:t>
            </w:r>
          </w:p>
        </w:tc>
        <w:tc>
          <w:tcPr>
            <w:tcW w:w="1957" w:type="dxa"/>
            <w:tcBorders>
              <w:top w:val="single" w:sz="4" w:space="0" w:color="auto"/>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Murder\ Attempt</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 xml:space="preserve">خطف </w:t>
            </w:r>
            <w:proofErr w:type="spellStart"/>
            <w:r w:rsidRPr="00922E95">
              <w:rPr>
                <w:rFonts w:ascii="Arial" w:hAnsi="Arial" w:hint="cs"/>
                <w:noProof w:val="0"/>
                <w:sz w:val="16"/>
                <w:szCs w:val="16"/>
                <w:rtl/>
              </w:rPr>
              <w:t>/</w:t>
            </w:r>
            <w:proofErr w:type="spellEnd"/>
            <w:r w:rsidRPr="00922E95">
              <w:rPr>
                <w:rFonts w:ascii="Arial" w:hAnsi="Arial" w:hint="cs"/>
                <w:noProof w:val="0"/>
                <w:sz w:val="16"/>
                <w:szCs w:val="16"/>
                <w:rtl/>
              </w:rPr>
              <w:t xml:space="preserve"> محاولة خطف</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16</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24</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28</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102</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0.04</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Kidnapping \  Attempt</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proofErr w:type="spellStart"/>
            <w:r w:rsidRPr="00922E95">
              <w:rPr>
                <w:rFonts w:ascii="Arial" w:hAnsi="Arial" w:hint="cs"/>
                <w:noProof w:val="0"/>
                <w:sz w:val="16"/>
                <w:szCs w:val="16"/>
                <w:rtl/>
              </w:rPr>
              <w:t>إغتصاب</w:t>
            </w:r>
            <w:proofErr w:type="spellEnd"/>
            <w:r w:rsidRPr="00922E95">
              <w:rPr>
                <w:rFonts w:ascii="Arial" w:hAnsi="Arial" w:hint="cs"/>
                <w:noProof w:val="0"/>
                <w:sz w:val="16"/>
                <w:szCs w:val="16"/>
                <w:rtl/>
              </w:rPr>
              <w:t xml:space="preserve"> </w:t>
            </w:r>
            <w:proofErr w:type="spellStart"/>
            <w:r w:rsidRPr="00922E95">
              <w:rPr>
                <w:rFonts w:ascii="Arial" w:hAnsi="Arial" w:hint="cs"/>
                <w:noProof w:val="0"/>
                <w:sz w:val="16"/>
                <w:szCs w:val="16"/>
                <w:rtl/>
              </w:rPr>
              <w:t>/</w:t>
            </w:r>
            <w:proofErr w:type="spellEnd"/>
            <w:r w:rsidRPr="00922E95">
              <w:rPr>
                <w:rFonts w:ascii="Arial" w:hAnsi="Arial" w:hint="cs"/>
                <w:noProof w:val="0"/>
                <w:sz w:val="16"/>
                <w:szCs w:val="16"/>
                <w:rtl/>
              </w:rPr>
              <w:t xml:space="preserve"> محاولة </w:t>
            </w:r>
            <w:proofErr w:type="spellStart"/>
            <w:r w:rsidRPr="00922E95">
              <w:rPr>
                <w:rFonts w:ascii="Arial" w:hAnsi="Arial" w:hint="cs"/>
                <w:noProof w:val="0"/>
                <w:sz w:val="16"/>
                <w:szCs w:val="16"/>
                <w:rtl/>
              </w:rPr>
              <w:t>إغتصاب</w:t>
            </w:r>
            <w:proofErr w:type="spellEnd"/>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21</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21</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24</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21</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17</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148</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0.07</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Rape\  Attempt</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proofErr w:type="spellStart"/>
            <w:r w:rsidRPr="00922E95">
              <w:rPr>
                <w:rFonts w:ascii="Arial" w:hAnsi="Arial" w:hint="cs"/>
                <w:noProof w:val="0"/>
                <w:sz w:val="16"/>
                <w:szCs w:val="16"/>
                <w:rtl/>
              </w:rPr>
              <w:t>إعتداء</w:t>
            </w:r>
            <w:proofErr w:type="spellEnd"/>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r w:rsidR="00E953C6" w:rsidRPr="00362147">
              <w:rPr>
                <w:rFonts w:ascii="Arial" w:hAnsi="Arial" w:cs="Arial"/>
                <w:sz w:val="16"/>
                <w:szCs w:val="16"/>
                <w:rtl/>
              </w:rPr>
              <w:t>,</w:t>
            </w:r>
            <w:r w:rsidRPr="00362147">
              <w:rPr>
                <w:rFonts w:ascii="Arial" w:hAnsi="Arial" w:cs="Arial"/>
                <w:sz w:val="16"/>
                <w:szCs w:val="16"/>
                <w:rtl/>
              </w:rPr>
              <w:t>009</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374</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592</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r w:rsidR="00E953C6" w:rsidRPr="00362147">
              <w:rPr>
                <w:rFonts w:ascii="Arial" w:hAnsi="Arial" w:cs="Arial"/>
                <w:sz w:val="16"/>
                <w:szCs w:val="16"/>
                <w:rtl/>
              </w:rPr>
              <w:t>,</w:t>
            </w:r>
            <w:r w:rsidRPr="00362147">
              <w:rPr>
                <w:rFonts w:ascii="Arial" w:hAnsi="Arial" w:cs="Arial"/>
                <w:sz w:val="16"/>
                <w:szCs w:val="16"/>
                <w:rtl/>
              </w:rPr>
              <w:t>238</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617</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332</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r w:rsidR="00E953C6" w:rsidRPr="00362147">
              <w:rPr>
                <w:rFonts w:ascii="Arial" w:hAnsi="Arial" w:cs="Arial"/>
                <w:sz w:val="16"/>
                <w:szCs w:val="16"/>
                <w:rtl/>
              </w:rPr>
              <w:t>,</w:t>
            </w:r>
            <w:r w:rsidRPr="00362147">
              <w:rPr>
                <w:rFonts w:ascii="Arial" w:hAnsi="Arial" w:cs="Arial"/>
                <w:sz w:val="16"/>
                <w:szCs w:val="16"/>
                <w:rtl/>
              </w:rPr>
              <w:t>139</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250</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383</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441</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1691</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8</w:t>
            </w:r>
            <w:r w:rsidR="00E953C6" w:rsidRPr="00362147">
              <w:rPr>
                <w:rFonts w:ascii="Arial" w:hAnsi="Arial" w:cs="Arial"/>
                <w:b/>
                <w:bCs/>
                <w:sz w:val="16"/>
                <w:szCs w:val="16"/>
                <w:rtl/>
              </w:rPr>
              <w:t>,</w:t>
            </w:r>
            <w:r w:rsidRPr="00362147">
              <w:rPr>
                <w:rFonts w:ascii="Arial" w:hAnsi="Arial" w:cs="Arial"/>
                <w:b/>
                <w:bCs/>
                <w:sz w:val="16"/>
                <w:szCs w:val="16"/>
                <w:rtl/>
              </w:rPr>
              <w:t>066</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3.55</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Assault</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 xml:space="preserve">إيذاء </w:t>
            </w:r>
            <w:proofErr w:type="spellStart"/>
            <w:r w:rsidRPr="00922E95">
              <w:rPr>
                <w:rFonts w:ascii="Arial" w:hAnsi="Arial" w:hint="cs"/>
                <w:noProof w:val="0"/>
                <w:sz w:val="16"/>
                <w:szCs w:val="16"/>
                <w:rtl/>
              </w:rPr>
              <w:t>/</w:t>
            </w:r>
            <w:proofErr w:type="spellEnd"/>
            <w:r w:rsidRPr="00922E95">
              <w:rPr>
                <w:rFonts w:ascii="Arial" w:hAnsi="Arial" w:hint="cs"/>
                <w:noProof w:val="0"/>
                <w:sz w:val="16"/>
                <w:szCs w:val="16"/>
                <w:rtl/>
              </w:rPr>
              <w:t xml:space="preserve"> أخلاقية</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537</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290</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207</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611</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304</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353</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276</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154</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78</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172</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202</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3</w:t>
            </w:r>
            <w:r w:rsidR="00E953C6" w:rsidRPr="00362147">
              <w:rPr>
                <w:rFonts w:ascii="Arial" w:hAnsi="Arial" w:cs="Arial"/>
                <w:b/>
                <w:bCs/>
                <w:sz w:val="16"/>
                <w:szCs w:val="16"/>
                <w:rtl/>
              </w:rPr>
              <w:t>,</w:t>
            </w:r>
            <w:r w:rsidRPr="00362147">
              <w:rPr>
                <w:rFonts w:ascii="Arial" w:hAnsi="Arial" w:cs="Arial"/>
                <w:b/>
                <w:bCs/>
                <w:sz w:val="16"/>
                <w:szCs w:val="16"/>
                <w:rtl/>
              </w:rPr>
              <w:t>184</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1.40</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Harming \ Immoral Offenses</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مخدرات</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37</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63</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50</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60</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96</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38</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67</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50</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122</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593</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0.26</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Using or Trading Narcotic Drugs</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سرقة</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241</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94</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171</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327</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213</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52</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496</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96</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208</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205</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431</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2</w:t>
            </w:r>
            <w:r w:rsidR="00E953C6" w:rsidRPr="00362147">
              <w:rPr>
                <w:rFonts w:ascii="Arial" w:hAnsi="Arial" w:cs="Arial"/>
                <w:b/>
                <w:bCs/>
                <w:sz w:val="16"/>
                <w:szCs w:val="16"/>
                <w:rtl/>
              </w:rPr>
              <w:t>,</w:t>
            </w:r>
            <w:r w:rsidRPr="00362147">
              <w:rPr>
                <w:rFonts w:ascii="Arial" w:hAnsi="Arial" w:cs="Arial"/>
                <w:b/>
                <w:bCs/>
                <w:sz w:val="16"/>
                <w:szCs w:val="16"/>
                <w:rtl/>
              </w:rPr>
              <w:t>534</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1.12</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Theft</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proofErr w:type="spellStart"/>
            <w:r w:rsidRPr="00922E95">
              <w:rPr>
                <w:rFonts w:ascii="Arial" w:hAnsi="Arial" w:hint="cs"/>
                <w:noProof w:val="0"/>
                <w:sz w:val="16"/>
                <w:szCs w:val="16"/>
                <w:rtl/>
              </w:rPr>
              <w:t>إحتيال</w:t>
            </w:r>
            <w:proofErr w:type="spellEnd"/>
            <w:r w:rsidRPr="00922E95">
              <w:rPr>
                <w:rFonts w:ascii="Arial" w:hAnsi="Arial" w:hint="cs"/>
                <w:noProof w:val="0"/>
                <w:sz w:val="16"/>
                <w:szCs w:val="16"/>
                <w:rtl/>
              </w:rPr>
              <w:t xml:space="preserve"> </w:t>
            </w:r>
            <w:proofErr w:type="spellStart"/>
            <w:r w:rsidRPr="00922E95">
              <w:rPr>
                <w:rFonts w:ascii="Arial" w:hAnsi="Arial" w:hint="cs"/>
                <w:noProof w:val="0"/>
                <w:sz w:val="16"/>
                <w:szCs w:val="16"/>
                <w:rtl/>
              </w:rPr>
              <w:t>/</w:t>
            </w:r>
            <w:proofErr w:type="spellEnd"/>
            <w:r w:rsidRPr="00922E95">
              <w:rPr>
                <w:rFonts w:ascii="Arial" w:hAnsi="Arial" w:hint="cs"/>
                <w:noProof w:val="0"/>
                <w:sz w:val="16"/>
                <w:szCs w:val="16"/>
                <w:rtl/>
              </w:rPr>
              <w:t xml:space="preserve"> تزوير</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43</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65</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23</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82</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37</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18</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131</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38</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29</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77</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76</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619</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0.27</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Forgery \ Fraud</w:t>
            </w:r>
          </w:p>
        </w:tc>
      </w:tr>
      <w:tr w:rsidR="00563480" w:rsidRPr="00922E95" w:rsidTr="00D03270">
        <w:trPr>
          <w:trHeight w:val="284"/>
          <w:jc w:val="center"/>
        </w:trPr>
        <w:tc>
          <w:tcPr>
            <w:tcW w:w="1955"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 xml:space="preserve">تهديد </w:t>
            </w:r>
            <w:proofErr w:type="spellStart"/>
            <w:r w:rsidRPr="00922E95">
              <w:rPr>
                <w:rFonts w:ascii="Arial" w:hAnsi="Arial" w:hint="cs"/>
                <w:noProof w:val="0"/>
                <w:sz w:val="16"/>
                <w:szCs w:val="16"/>
                <w:rtl/>
              </w:rPr>
              <w:t>/</w:t>
            </w:r>
            <w:proofErr w:type="spellEnd"/>
            <w:r w:rsidRPr="00922E95">
              <w:rPr>
                <w:rFonts w:ascii="Arial" w:hAnsi="Arial" w:hint="cs"/>
                <w:noProof w:val="0"/>
                <w:sz w:val="16"/>
                <w:szCs w:val="16"/>
                <w:rtl/>
              </w:rPr>
              <w:t xml:space="preserve"> </w:t>
            </w:r>
            <w:proofErr w:type="spellStart"/>
            <w:r w:rsidRPr="00922E95">
              <w:rPr>
                <w:rFonts w:ascii="Arial" w:hAnsi="Arial" w:hint="cs"/>
                <w:noProof w:val="0"/>
                <w:sz w:val="16"/>
                <w:szCs w:val="16"/>
                <w:rtl/>
              </w:rPr>
              <w:t>إعتداء</w:t>
            </w:r>
            <w:proofErr w:type="spellEnd"/>
            <w:r w:rsidRPr="00922E95">
              <w:rPr>
                <w:rFonts w:ascii="Arial" w:hAnsi="Arial" w:hint="cs"/>
                <w:noProof w:val="0"/>
                <w:sz w:val="16"/>
                <w:szCs w:val="16"/>
                <w:rtl/>
              </w:rPr>
              <w:t xml:space="preserve"> على موظفي القطاع العام</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86</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36</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42</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36</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39</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14</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83</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26</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16</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37</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129</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544</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0.24</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Threats\</w:t>
            </w:r>
            <w:proofErr w:type="spellStart"/>
            <w:r w:rsidRPr="00922E95">
              <w:rPr>
                <w:rFonts w:ascii="Arial" w:hAnsi="Arial" w:cs="Arial"/>
                <w:noProof w:val="0"/>
                <w:sz w:val="16"/>
                <w:szCs w:val="16"/>
              </w:rPr>
              <w:t>Assualt</w:t>
            </w:r>
            <w:proofErr w:type="spellEnd"/>
            <w:r w:rsidRPr="00922E95">
              <w:rPr>
                <w:rFonts w:ascii="Arial" w:hAnsi="Arial" w:cs="Arial"/>
                <w:noProof w:val="0"/>
                <w:sz w:val="16"/>
                <w:szCs w:val="16"/>
              </w:rPr>
              <w:t xml:space="preserve"> Government Employees</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tl/>
              </w:rPr>
            </w:pPr>
            <w:r w:rsidRPr="00922E95">
              <w:rPr>
                <w:rFonts w:ascii="Arial" w:hAnsi="Arial"/>
                <w:noProof w:val="0"/>
                <w:sz w:val="16"/>
                <w:szCs w:val="16"/>
                <w:rtl/>
              </w:rPr>
              <w:t xml:space="preserve">حيازة </w:t>
            </w:r>
            <w:proofErr w:type="spellStart"/>
            <w:r w:rsidRPr="00922E95">
              <w:rPr>
                <w:rFonts w:ascii="Arial" w:hAnsi="Arial"/>
                <w:noProof w:val="0"/>
                <w:sz w:val="16"/>
                <w:szCs w:val="16"/>
                <w:rtl/>
              </w:rPr>
              <w:t>/</w:t>
            </w:r>
            <w:proofErr w:type="spellEnd"/>
            <w:r w:rsidRPr="00922E95">
              <w:rPr>
                <w:rFonts w:ascii="Arial" w:hAnsi="Arial"/>
                <w:noProof w:val="0"/>
                <w:sz w:val="16"/>
                <w:szCs w:val="16"/>
                <w:rtl/>
              </w:rPr>
              <w:t xml:space="preserve"> بيع اغذية </w:t>
            </w:r>
            <w:proofErr w:type="spellStart"/>
            <w:r w:rsidRPr="00922E95">
              <w:rPr>
                <w:rFonts w:ascii="Arial" w:hAnsi="Arial"/>
                <w:noProof w:val="0"/>
                <w:sz w:val="16"/>
                <w:szCs w:val="16"/>
                <w:rtl/>
              </w:rPr>
              <w:t>اوادوية</w:t>
            </w:r>
            <w:proofErr w:type="spellEnd"/>
            <w:r w:rsidRPr="00922E95">
              <w:rPr>
                <w:rFonts w:ascii="Arial" w:hAnsi="Arial"/>
                <w:noProof w:val="0"/>
                <w:sz w:val="16"/>
                <w:szCs w:val="16"/>
                <w:rtl/>
              </w:rPr>
              <w:t xml:space="preserve"> فاسدة</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8</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0.00</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Possessing \ Trading with Expired Food or Medicine</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حريق جنائي</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18</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13</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23</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80</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0.04</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Arson</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tl/>
              </w:rPr>
            </w:pPr>
            <w:r w:rsidRPr="00922E95">
              <w:rPr>
                <w:rFonts w:ascii="Arial" w:hAnsi="Arial"/>
                <w:noProof w:val="0"/>
                <w:sz w:val="16"/>
                <w:szCs w:val="16"/>
                <w:rtl/>
              </w:rPr>
              <w:t xml:space="preserve">حيازة سلاح بدون </w:t>
            </w:r>
            <w:proofErr w:type="spellStart"/>
            <w:r w:rsidRPr="00922E95">
              <w:rPr>
                <w:rFonts w:ascii="Arial" w:hAnsi="Arial"/>
                <w:noProof w:val="0"/>
                <w:sz w:val="16"/>
                <w:szCs w:val="16"/>
                <w:rtl/>
              </w:rPr>
              <w:t>ترخيص/</w:t>
            </w:r>
            <w:proofErr w:type="spellEnd"/>
            <w:r w:rsidRPr="00922E95">
              <w:rPr>
                <w:rFonts w:ascii="Arial" w:hAnsi="Arial"/>
                <w:noProof w:val="0"/>
                <w:sz w:val="16"/>
                <w:szCs w:val="16"/>
                <w:rtl/>
              </w:rPr>
              <w:t xml:space="preserve"> إطلاق نار</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12</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14</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19</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4</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15</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100</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0.04</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Unlawful Possession of Arms\Shooting</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tl/>
              </w:rPr>
            </w:pPr>
            <w:r w:rsidRPr="00922E95">
              <w:rPr>
                <w:rFonts w:ascii="Arial" w:hAnsi="Arial" w:hint="cs"/>
                <w:noProof w:val="0"/>
                <w:sz w:val="16"/>
                <w:szCs w:val="16"/>
                <w:rtl/>
              </w:rPr>
              <w:t>جرائم مشتبه فيها</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8</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16</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11</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25</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31</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99</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0.04</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Suspected Crimes</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جرائم ضد النظام العام</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61</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35</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17</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101</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61</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20</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70</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19</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19</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63</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70</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536</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0.24</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Crimes Against Public Order</w:t>
            </w:r>
          </w:p>
        </w:tc>
      </w:tr>
      <w:tr w:rsidR="00563480" w:rsidRPr="00922E95" w:rsidTr="00D03270">
        <w:trPr>
          <w:trHeight w:val="284"/>
          <w:jc w:val="center"/>
        </w:trPr>
        <w:tc>
          <w:tcPr>
            <w:tcW w:w="1955" w:type="dxa"/>
            <w:tcBorders>
              <w:top w:val="nil"/>
              <w:left w:val="single" w:sz="4" w:space="0" w:color="auto"/>
              <w:bottom w:val="nil"/>
              <w:right w:val="nil"/>
            </w:tcBorders>
            <w:shd w:val="clear" w:color="000000" w:fill="FFFFFF"/>
            <w:noWrap/>
            <w:vAlign w:val="center"/>
            <w:hideMark/>
          </w:tcPr>
          <w:p w:rsidR="00563480" w:rsidRPr="00922E95" w:rsidRDefault="00563480" w:rsidP="000453DF">
            <w:pPr>
              <w:rPr>
                <w:rFonts w:ascii="Arial" w:hAnsi="Arial"/>
                <w:noProof w:val="0"/>
                <w:sz w:val="16"/>
                <w:szCs w:val="16"/>
              </w:rPr>
            </w:pPr>
            <w:r w:rsidRPr="00922E95">
              <w:rPr>
                <w:rFonts w:ascii="Arial" w:hAnsi="Arial" w:hint="cs"/>
                <w:noProof w:val="0"/>
                <w:sz w:val="16"/>
                <w:szCs w:val="16"/>
                <w:rtl/>
              </w:rPr>
              <w:t>أخرى</w:t>
            </w:r>
          </w:p>
        </w:tc>
        <w:tc>
          <w:tcPr>
            <w:tcW w:w="726" w:type="dxa"/>
            <w:tcBorders>
              <w:top w:val="nil"/>
              <w:left w:val="single" w:sz="4" w:space="0" w:color="auto"/>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2</w:t>
            </w:r>
          </w:p>
        </w:tc>
        <w:tc>
          <w:tcPr>
            <w:tcW w:w="56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w:t>
            </w:r>
          </w:p>
        </w:tc>
        <w:tc>
          <w:tcPr>
            <w:tcW w:w="705"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706"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41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1</w:t>
            </w:r>
          </w:p>
        </w:tc>
        <w:tc>
          <w:tcPr>
            <w:tcW w:w="851"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6</w:t>
            </w:r>
          </w:p>
        </w:tc>
        <w:tc>
          <w:tcPr>
            <w:tcW w:w="850"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851" w:type="dxa"/>
            <w:tcBorders>
              <w:top w:val="nil"/>
              <w:left w:val="nil"/>
              <w:bottom w:val="nil"/>
              <w:right w:val="nil"/>
            </w:tcBorders>
            <w:shd w:val="clear" w:color="000000" w:fill="FFFFFF"/>
            <w:vAlign w:val="center"/>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0</w:t>
            </w:r>
          </w:p>
        </w:tc>
        <w:tc>
          <w:tcPr>
            <w:tcW w:w="839" w:type="dxa"/>
            <w:tcBorders>
              <w:top w:val="nil"/>
              <w:left w:val="nil"/>
              <w:bottom w:val="nil"/>
              <w:right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7</w:t>
            </w:r>
          </w:p>
        </w:tc>
        <w:tc>
          <w:tcPr>
            <w:tcW w:w="578" w:type="dxa"/>
            <w:tcBorders>
              <w:top w:val="nil"/>
              <w:left w:val="nil"/>
              <w:bottom w:val="nil"/>
            </w:tcBorders>
            <w:shd w:val="clear" w:color="000000" w:fill="FFFFFF"/>
            <w:noWrap/>
            <w:vAlign w:val="center"/>
            <w:hideMark/>
          </w:tcPr>
          <w:p w:rsidR="00563480" w:rsidRPr="00362147" w:rsidRDefault="00563480" w:rsidP="00A72B24">
            <w:pPr>
              <w:rPr>
                <w:rFonts w:ascii="Arial" w:hAnsi="Arial" w:cs="Arial"/>
                <w:sz w:val="16"/>
                <w:szCs w:val="16"/>
              </w:rPr>
            </w:pPr>
            <w:r w:rsidRPr="00362147">
              <w:rPr>
                <w:rFonts w:ascii="Arial" w:hAnsi="Arial" w:cs="Arial"/>
                <w:sz w:val="16"/>
                <w:szCs w:val="16"/>
                <w:rtl/>
              </w:rPr>
              <w:t xml:space="preserve">  5</w:t>
            </w:r>
          </w:p>
        </w:tc>
        <w:tc>
          <w:tcPr>
            <w:tcW w:w="693" w:type="dxa"/>
            <w:tcBorders>
              <w:top w:val="nil"/>
              <w:bottom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33</w:t>
            </w:r>
          </w:p>
        </w:tc>
        <w:tc>
          <w:tcPr>
            <w:tcW w:w="583" w:type="dxa"/>
            <w:tcBorders>
              <w:top w:val="nil"/>
              <w:bottom w:val="nil"/>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0.01</w:t>
            </w:r>
          </w:p>
        </w:tc>
        <w:tc>
          <w:tcPr>
            <w:tcW w:w="1957" w:type="dxa"/>
            <w:tcBorders>
              <w:top w:val="nil"/>
              <w:left w:val="single" w:sz="4" w:space="0" w:color="auto"/>
              <w:bottom w:val="nil"/>
              <w:right w:val="single" w:sz="4" w:space="0" w:color="auto"/>
            </w:tcBorders>
            <w:shd w:val="clear" w:color="000000" w:fill="FFFFFF"/>
            <w:noWrap/>
            <w:vAlign w:val="center"/>
            <w:hideMark/>
          </w:tcPr>
          <w:p w:rsidR="00563480" w:rsidRPr="00922E95" w:rsidRDefault="00563480" w:rsidP="00FF34F1">
            <w:pPr>
              <w:bidi w:val="0"/>
              <w:rPr>
                <w:rFonts w:ascii="Arial" w:hAnsi="Arial" w:cs="Arial"/>
                <w:noProof w:val="0"/>
                <w:sz w:val="16"/>
                <w:szCs w:val="16"/>
              </w:rPr>
            </w:pPr>
            <w:r w:rsidRPr="00922E95">
              <w:rPr>
                <w:rFonts w:ascii="Arial" w:hAnsi="Arial" w:cs="Arial"/>
                <w:noProof w:val="0"/>
                <w:sz w:val="16"/>
                <w:szCs w:val="16"/>
              </w:rPr>
              <w:t>Other</w:t>
            </w:r>
          </w:p>
        </w:tc>
      </w:tr>
      <w:tr w:rsidR="00563480" w:rsidRPr="00922E95" w:rsidTr="00D03270">
        <w:trPr>
          <w:trHeight w:val="284"/>
          <w:jc w:val="center"/>
        </w:trPr>
        <w:tc>
          <w:tcPr>
            <w:tcW w:w="1955" w:type="dxa"/>
            <w:tcBorders>
              <w:top w:val="nil"/>
              <w:left w:val="single" w:sz="4" w:space="0" w:color="auto"/>
              <w:bottom w:val="single" w:sz="4" w:space="0" w:color="auto"/>
              <w:right w:val="nil"/>
            </w:tcBorders>
            <w:shd w:val="clear" w:color="000000" w:fill="FFFFFF"/>
            <w:noWrap/>
            <w:vAlign w:val="center"/>
            <w:hideMark/>
          </w:tcPr>
          <w:p w:rsidR="00563480" w:rsidRPr="00922E95" w:rsidRDefault="00563480" w:rsidP="000453DF">
            <w:pPr>
              <w:rPr>
                <w:rFonts w:ascii="Arial" w:hAnsi="Arial"/>
                <w:b/>
                <w:bCs/>
                <w:noProof w:val="0"/>
                <w:sz w:val="16"/>
                <w:szCs w:val="16"/>
              </w:rPr>
            </w:pPr>
            <w:r w:rsidRPr="00922E95">
              <w:rPr>
                <w:rFonts w:ascii="Arial" w:hAnsi="Arial" w:hint="cs"/>
                <w:b/>
                <w:bCs/>
                <w:noProof w:val="0"/>
                <w:sz w:val="16"/>
                <w:szCs w:val="16"/>
                <w:rtl/>
              </w:rPr>
              <w:t>المجموع</w:t>
            </w:r>
          </w:p>
        </w:tc>
        <w:tc>
          <w:tcPr>
            <w:tcW w:w="726" w:type="dxa"/>
            <w:tcBorders>
              <w:top w:val="nil"/>
              <w:left w:val="single" w:sz="4" w:space="0" w:color="auto"/>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2</w:t>
            </w:r>
            <w:r w:rsidR="00E953C6" w:rsidRPr="00362147">
              <w:rPr>
                <w:rFonts w:ascii="Arial" w:hAnsi="Arial" w:cs="Arial"/>
                <w:b/>
                <w:bCs/>
                <w:sz w:val="16"/>
                <w:szCs w:val="16"/>
                <w:rtl/>
              </w:rPr>
              <w:t>,</w:t>
            </w:r>
            <w:r w:rsidRPr="00362147">
              <w:rPr>
                <w:rFonts w:ascii="Arial" w:hAnsi="Arial" w:cs="Arial"/>
                <w:b/>
                <w:bCs/>
                <w:sz w:val="16"/>
                <w:szCs w:val="16"/>
                <w:rtl/>
              </w:rPr>
              <w:t>056</w:t>
            </w:r>
          </w:p>
        </w:tc>
        <w:tc>
          <w:tcPr>
            <w:tcW w:w="565"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946</w:t>
            </w:r>
          </w:p>
        </w:tc>
        <w:tc>
          <w:tcPr>
            <w:tcW w:w="706"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w:t>
            </w:r>
            <w:r w:rsidR="00E953C6" w:rsidRPr="00362147">
              <w:rPr>
                <w:rFonts w:ascii="Arial" w:hAnsi="Arial" w:cs="Arial"/>
                <w:b/>
                <w:bCs/>
                <w:sz w:val="16"/>
                <w:szCs w:val="16"/>
                <w:rtl/>
              </w:rPr>
              <w:t>,</w:t>
            </w:r>
            <w:r w:rsidRPr="00362147">
              <w:rPr>
                <w:rFonts w:ascii="Arial" w:hAnsi="Arial" w:cs="Arial"/>
                <w:b/>
                <w:bCs/>
                <w:sz w:val="16"/>
                <w:szCs w:val="16"/>
                <w:rtl/>
              </w:rPr>
              <w:t>181</w:t>
            </w:r>
          </w:p>
        </w:tc>
        <w:tc>
          <w:tcPr>
            <w:tcW w:w="705"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2</w:t>
            </w:r>
            <w:r w:rsidR="00E953C6" w:rsidRPr="00362147">
              <w:rPr>
                <w:rFonts w:ascii="Arial" w:hAnsi="Arial" w:cs="Arial"/>
                <w:b/>
                <w:bCs/>
                <w:sz w:val="16"/>
                <w:szCs w:val="16"/>
                <w:rtl/>
              </w:rPr>
              <w:t>,</w:t>
            </w:r>
            <w:r w:rsidRPr="00362147">
              <w:rPr>
                <w:rFonts w:ascii="Arial" w:hAnsi="Arial" w:cs="Arial"/>
                <w:b/>
                <w:bCs/>
                <w:sz w:val="16"/>
                <w:szCs w:val="16"/>
                <w:rtl/>
              </w:rPr>
              <w:t>541</w:t>
            </w:r>
          </w:p>
        </w:tc>
        <w:tc>
          <w:tcPr>
            <w:tcW w:w="706"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w:t>
            </w:r>
            <w:r w:rsidR="00E953C6" w:rsidRPr="00362147">
              <w:rPr>
                <w:rFonts w:ascii="Arial" w:hAnsi="Arial" w:cs="Arial"/>
                <w:b/>
                <w:bCs/>
                <w:sz w:val="16"/>
                <w:szCs w:val="16"/>
                <w:rtl/>
              </w:rPr>
              <w:t>,</w:t>
            </w:r>
            <w:r w:rsidRPr="00362147">
              <w:rPr>
                <w:rFonts w:ascii="Arial" w:hAnsi="Arial" w:cs="Arial"/>
                <w:b/>
                <w:bCs/>
                <w:sz w:val="16"/>
                <w:szCs w:val="16"/>
                <w:rtl/>
              </w:rPr>
              <w:t>401</w:t>
            </w:r>
          </w:p>
        </w:tc>
        <w:tc>
          <w:tcPr>
            <w:tcW w:w="419"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813</w:t>
            </w:r>
          </w:p>
        </w:tc>
        <w:tc>
          <w:tcPr>
            <w:tcW w:w="851"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2</w:t>
            </w:r>
            <w:r w:rsidR="00E953C6" w:rsidRPr="00362147">
              <w:rPr>
                <w:rFonts w:ascii="Arial" w:hAnsi="Arial" w:cs="Arial"/>
                <w:b/>
                <w:bCs/>
                <w:sz w:val="16"/>
                <w:szCs w:val="16"/>
                <w:rtl/>
              </w:rPr>
              <w:t>,</w:t>
            </w:r>
            <w:r w:rsidRPr="00362147">
              <w:rPr>
                <w:rFonts w:ascii="Arial" w:hAnsi="Arial" w:cs="Arial"/>
                <w:b/>
                <w:bCs/>
                <w:sz w:val="16"/>
                <w:szCs w:val="16"/>
                <w:rtl/>
              </w:rPr>
              <w:t>404</w:t>
            </w:r>
          </w:p>
        </w:tc>
        <w:tc>
          <w:tcPr>
            <w:tcW w:w="850"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639</w:t>
            </w:r>
          </w:p>
        </w:tc>
        <w:tc>
          <w:tcPr>
            <w:tcW w:w="851" w:type="dxa"/>
            <w:tcBorders>
              <w:top w:val="nil"/>
              <w:left w:val="nil"/>
              <w:bottom w:val="single" w:sz="4" w:space="0" w:color="auto"/>
              <w:right w:val="nil"/>
            </w:tcBorders>
            <w:shd w:val="clear" w:color="000000" w:fill="FFFFFF"/>
            <w:vAlign w:val="center"/>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840</w:t>
            </w:r>
          </w:p>
        </w:tc>
        <w:tc>
          <w:tcPr>
            <w:tcW w:w="839" w:type="dxa"/>
            <w:tcBorders>
              <w:top w:val="nil"/>
              <w:left w:val="nil"/>
              <w:bottom w:val="single" w:sz="4" w:space="0" w:color="auto"/>
              <w:right w:val="nil"/>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w:t>
            </w:r>
            <w:r w:rsidR="00E953C6" w:rsidRPr="00362147">
              <w:rPr>
                <w:rFonts w:ascii="Arial" w:hAnsi="Arial" w:cs="Arial"/>
                <w:b/>
                <w:bCs/>
                <w:sz w:val="16"/>
                <w:szCs w:val="16"/>
                <w:rtl/>
              </w:rPr>
              <w:t>,</w:t>
            </w:r>
            <w:r w:rsidRPr="00362147">
              <w:rPr>
                <w:rFonts w:ascii="Arial" w:hAnsi="Arial" w:cs="Arial"/>
                <w:b/>
                <w:bCs/>
                <w:sz w:val="16"/>
                <w:szCs w:val="16"/>
                <w:rtl/>
              </w:rPr>
              <w:t>105</w:t>
            </w:r>
          </w:p>
        </w:tc>
        <w:tc>
          <w:tcPr>
            <w:tcW w:w="578" w:type="dxa"/>
            <w:tcBorders>
              <w:top w:val="nil"/>
              <w:left w:val="nil"/>
              <w:bottom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2</w:t>
            </w:r>
            <w:r w:rsidR="00E953C6" w:rsidRPr="00362147">
              <w:rPr>
                <w:rFonts w:ascii="Arial" w:hAnsi="Arial" w:cs="Arial"/>
                <w:b/>
                <w:bCs/>
                <w:sz w:val="16"/>
                <w:szCs w:val="16"/>
                <w:rtl/>
              </w:rPr>
              <w:t>,</w:t>
            </w:r>
            <w:r w:rsidRPr="00362147">
              <w:rPr>
                <w:rFonts w:ascii="Arial" w:hAnsi="Arial" w:cs="Arial"/>
                <w:b/>
                <w:bCs/>
                <w:sz w:val="16"/>
                <w:szCs w:val="16"/>
                <w:rtl/>
              </w:rPr>
              <w:t>864</w:t>
            </w:r>
          </w:p>
        </w:tc>
        <w:tc>
          <w:tcPr>
            <w:tcW w:w="693" w:type="dxa"/>
            <w:tcBorders>
              <w:top w:val="nil"/>
              <w:bottom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 xml:space="preserve">  16</w:t>
            </w:r>
            <w:r w:rsidR="00E953C6" w:rsidRPr="00362147">
              <w:rPr>
                <w:rFonts w:ascii="Arial" w:hAnsi="Arial" w:cs="Arial"/>
                <w:b/>
                <w:bCs/>
                <w:sz w:val="16"/>
                <w:szCs w:val="16"/>
                <w:rtl/>
              </w:rPr>
              <w:t>,</w:t>
            </w:r>
            <w:r w:rsidRPr="00362147">
              <w:rPr>
                <w:rFonts w:ascii="Arial" w:hAnsi="Arial" w:cs="Arial"/>
                <w:b/>
                <w:bCs/>
                <w:sz w:val="16"/>
                <w:szCs w:val="16"/>
                <w:rtl/>
              </w:rPr>
              <w:t>790</w:t>
            </w:r>
          </w:p>
        </w:tc>
        <w:tc>
          <w:tcPr>
            <w:tcW w:w="583" w:type="dxa"/>
            <w:tcBorders>
              <w:top w:val="nil"/>
              <w:bottom w:val="single" w:sz="4" w:space="0" w:color="auto"/>
              <w:right w:val="single" w:sz="4" w:space="0" w:color="auto"/>
            </w:tcBorders>
            <w:shd w:val="clear" w:color="000000" w:fill="FFFFFF"/>
            <w:noWrap/>
            <w:vAlign w:val="center"/>
            <w:hideMark/>
          </w:tcPr>
          <w:p w:rsidR="00563480" w:rsidRPr="00362147" w:rsidRDefault="00563480" w:rsidP="00A72B24">
            <w:pPr>
              <w:rPr>
                <w:rFonts w:ascii="Arial" w:hAnsi="Arial" w:cs="Arial"/>
                <w:b/>
                <w:bCs/>
                <w:sz w:val="16"/>
                <w:szCs w:val="16"/>
              </w:rPr>
            </w:pPr>
            <w:r w:rsidRPr="00362147">
              <w:rPr>
                <w:rFonts w:ascii="Arial" w:hAnsi="Arial" w:cs="Arial"/>
                <w:b/>
                <w:bCs/>
                <w:sz w:val="16"/>
                <w:szCs w:val="16"/>
                <w:rtl/>
              </w:rPr>
              <w:t>7.39</w:t>
            </w:r>
          </w:p>
        </w:tc>
        <w:tc>
          <w:tcPr>
            <w:tcW w:w="1957" w:type="dxa"/>
            <w:tcBorders>
              <w:top w:val="nil"/>
              <w:left w:val="single" w:sz="4" w:space="0" w:color="auto"/>
              <w:bottom w:val="single" w:sz="4" w:space="0" w:color="auto"/>
              <w:right w:val="single" w:sz="4" w:space="0" w:color="auto"/>
            </w:tcBorders>
            <w:shd w:val="clear" w:color="000000" w:fill="FFFFFF"/>
            <w:noWrap/>
            <w:vAlign w:val="center"/>
            <w:hideMark/>
          </w:tcPr>
          <w:p w:rsidR="00563480" w:rsidRPr="00922E95" w:rsidRDefault="00563480" w:rsidP="00FF34F1">
            <w:pPr>
              <w:bidi w:val="0"/>
              <w:rPr>
                <w:rFonts w:ascii="Arial" w:hAnsi="Arial" w:cs="Arial"/>
                <w:b/>
                <w:bCs/>
                <w:noProof w:val="0"/>
                <w:sz w:val="16"/>
                <w:szCs w:val="16"/>
              </w:rPr>
            </w:pPr>
            <w:r w:rsidRPr="00922E95">
              <w:rPr>
                <w:rFonts w:ascii="Arial" w:hAnsi="Arial" w:cs="Arial"/>
                <w:b/>
                <w:bCs/>
                <w:noProof w:val="0"/>
                <w:sz w:val="16"/>
                <w:szCs w:val="16"/>
              </w:rPr>
              <w:t>Total</w:t>
            </w:r>
          </w:p>
        </w:tc>
      </w:tr>
    </w:tbl>
    <w:p w:rsidR="0060643F" w:rsidRPr="00922E95" w:rsidRDefault="0060643F" w:rsidP="007E647E">
      <w:pPr>
        <w:tabs>
          <w:tab w:val="right" w:pos="1701"/>
          <w:tab w:val="right" w:pos="8931"/>
        </w:tabs>
        <w:bidi w:val="0"/>
        <w:sectPr w:rsidR="0060643F" w:rsidRPr="00922E95" w:rsidSect="000C56FE">
          <w:headerReference w:type="default" r:id="rId15"/>
          <w:footerReference w:type="default" r:id="rId16"/>
          <w:endnotePr>
            <w:numFmt w:val="lowerLetter"/>
          </w:endnotePr>
          <w:pgSz w:w="13608" w:h="9639" w:orient="landscape" w:code="9"/>
          <w:pgMar w:top="1418" w:right="1418" w:bottom="1418" w:left="1418" w:header="680" w:footer="680" w:gutter="0"/>
          <w:pgNumType w:start="129"/>
          <w:cols w:space="720"/>
          <w:bidi/>
          <w:rtlGutter/>
        </w:sectPr>
      </w:pPr>
    </w:p>
    <w:p w:rsidR="003C470C" w:rsidRPr="00922E95" w:rsidRDefault="003C470C" w:rsidP="00E45E79">
      <w:pPr>
        <w:jc w:val="center"/>
        <w:rPr>
          <w:rFonts w:ascii="Simplified Arabic" w:hAnsi="Simplified Arabic"/>
          <w:b/>
          <w:bCs/>
          <w:sz w:val="18"/>
          <w:szCs w:val="18"/>
          <w:rtl/>
        </w:rPr>
      </w:pPr>
      <w:r w:rsidRPr="00922E95">
        <w:rPr>
          <w:rFonts w:ascii="Simplified Arabic" w:hAnsi="Simplified Arabic" w:hint="cs"/>
          <w:b/>
          <w:bCs/>
          <w:sz w:val="18"/>
          <w:szCs w:val="18"/>
          <w:rtl/>
        </w:rPr>
        <w:lastRenderedPageBreak/>
        <w:t xml:space="preserve">الأحداث الذين أودعوا في المؤسسات الإصلاحية في </w:t>
      </w:r>
      <w:r w:rsidR="001649BF" w:rsidRPr="00922E95">
        <w:rPr>
          <w:rFonts w:ascii="Simplified Arabic" w:hAnsi="Simplified Arabic" w:hint="cs"/>
          <w:b/>
          <w:bCs/>
          <w:sz w:val="18"/>
          <w:szCs w:val="18"/>
          <w:rtl/>
        </w:rPr>
        <w:t>فلسطين</w:t>
      </w:r>
      <w:r w:rsidRPr="00922E95">
        <w:rPr>
          <w:rFonts w:ascii="Simplified Arabic" w:hAnsi="Simplified Arabic"/>
          <w:b/>
          <w:bCs/>
          <w:sz w:val="18"/>
          <w:szCs w:val="18"/>
          <w:rtl/>
        </w:rPr>
        <w:t xml:space="preserve">  </w:t>
      </w:r>
      <w:r w:rsidRPr="00922E95">
        <w:rPr>
          <w:rFonts w:ascii="Simplified Arabic" w:hAnsi="Simplified Arabic" w:hint="cs"/>
          <w:b/>
          <w:bCs/>
          <w:sz w:val="18"/>
          <w:szCs w:val="18"/>
          <w:rtl/>
        </w:rPr>
        <w:t xml:space="preserve">حسب بعض الخصائص ونوع الفعل الإجرامي والمنطقة, </w:t>
      </w:r>
      <w:r w:rsidR="00E45E79" w:rsidRPr="00922E95">
        <w:rPr>
          <w:rFonts w:ascii="Simplified Arabic" w:hAnsi="Simplified Arabic" w:hint="cs"/>
          <w:b/>
          <w:bCs/>
          <w:sz w:val="18"/>
          <w:szCs w:val="18"/>
          <w:rtl/>
        </w:rPr>
        <w:t>2011</w:t>
      </w:r>
    </w:p>
    <w:p w:rsidR="003C470C" w:rsidRPr="00922E95" w:rsidRDefault="003C470C" w:rsidP="00344EAB">
      <w:pPr>
        <w:jc w:val="center"/>
        <w:rPr>
          <w:rFonts w:ascii="Arial" w:hAnsi="Arial" w:cs="Arial"/>
          <w:b/>
          <w:bCs/>
          <w:noProof w:val="0"/>
          <w:sz w:val="18"/>
          <w:szCs w:val="18"/>
        </w:rPr>
      </w:pPr>
      <w:r w:rsidRPr="00922E95">
        <w:rPr>
          <w:rFonts w:ascii="Arial" w:hAnsi="Arial" w:cs="Arial"/>
          <w:b/>
          <w:bCs/>
          <w:noProof w:val="0"/>
          <w:sz w:val="18"/>
          <w:szCs w:val="18"/>
        </w:rPr>
        <w:t>Juvenile Offenders Who Entered Reformatory Institutions in Palestin</w:t>
      </w:r>
      <w:r w:rsidR="001649BF" w:rsidRPr="00922E95">
        <w:rPr>
          <w:rFonts w:ascii="Arial" w:hAnsi="Arial" w:cs="Arial"/>
          <w:b/>
          <w:bCs/>
          <w:noProof w:val="0"/>
          <w:sz w:val="18"/>
          <w:szCs w:val="18"/>
        </w:rPr>
        <w:t>e</w:t>
      </w:r>
      <w:r w:rsidRPr="00922E95">
        <w:rPr>
          <w:rFonts w:ascii="Arial" w:hAnsi="Arial" w:cs="Arial"/>
          <w:b/>
          <w:bCs/>
          <w:noProof w:val="0"/>
          <w:sz w:val="18"/>
          <w:szCs w:val="18"/>
        </w:rPr>
        <w:t xml:space="preserve"> by Some Background Characteristics, Type of Criminal Offense and Region, </w:t>
      </w:r>
      <w:r w:rsidR="00E45E79" w:rsidRPr="00922E95">
        <w:rPr>
          <w:rFonts w:ascii="Arial" w:hAnsi="Arial" w:cs="Arial"/>
          <w:b/>
          <w:bCs/>
          <w:noProof w:val="0"/>
          <w:sz w:val="18"/>
          <w:szCs w:val="18"/>
        </w:rPr>
        <w:t>2011</w:t>
      </w:r>
    </w:p>
    <w:p w:rsidR="003C470C" w:rsidRPr="007A553E" w:rsidRDefault="003C470C" w:rsidP="003C470C">
      <w:pPr>
        <w:jc w:val="center"/>
        <w:rPr>
          <w:rFonts w:ascii="Arial" w:hAnsi="Arial" w:cs="Arial"/>
          <w:sz w:val="10"/>
          <w:szCs w:val="10"/>
          <w:rtl/>
        </w:rPr>
      </w:pPr>
    </w:p>
    <w:tbl>
      <w:tblPr>
        <w:bidiVisual/>
        <w:tblW w:w="7841" w:type="dxa"/>
        <w:jc w:val="center"/>
        <w:tblLayout w:type="fixed"/>
        <w:tblLook w:val="04A0"/>
      </w:tblPr>
      <w:tblGrid>
        <w:gridCol w:w="2147"/>
        <w:gridCol w:w="1058"/>
        <w:gridCol w:w="1058"/>
        <w:gridCol w:w="884"/>
        <w:gridCol w:w="2694"/>
      </w:tblGrid>
      <w:tr w:rsidR="00C173CE" w:rsidRPr="00922E95" w:rsidTr="00C173CE">
        <w:trPr>
          <w:trHeight w:val="284"/>
          <w:jc w:val="center"/>
        </w:trPr>
        <w:tc>
          <w:tcPr>
            <w:tcW w:w="2147" w:type="dxa"/>
            <w:vMerge w:val="restart"/>
            <w:tcBorders>
              <w:top w:val="single" w:sz="4" w:space="0" w:color="auto"/>
              <w:left w:val="single" w:sz="4" w:space="0" w:color="auto"/>
              <w:right w:val="single" w:sz="4" w:space="0" w:color="auto"/>
            </w:tcBorders>
            <w:shd w:val="clear" w:color="000000" w:fill="FFFFFF"/>
            <w:noWrap/>
            <w:vAlign w:val="center"/>
            <w:hideMark/>
          </w:tcPr>
          <w:p w:rsidR="00C173CE" w:rsidRPr="002302F2" w:rsidRDefault="00C173CE" w:rsidP="00AC0A33">
            <w:pPr>
              <w:jc w:val="center"/>
              <w:rPr>
                <w:rFonts w:ascii="Simplified Arabic" w:hAnsi="Simplified Arabic"/>
                <w:b/>
                <w:bCs/>
                <w:noProof w:val="0"/>
                <w:sz w:val="16"/>
                <w:szCs w:val="16"/>
              </w:rPr>
            </w:pPr>
            <w:r w:rsidRPr="002302F2">
              <w:rPr>
                <w:rFonts w:ascii="Simplified Arabic" w:hAnsi="Simplified Arabic"/>
                <w:b/>
                <w:bCs/>
                <w:noProof w:val="0"/>
                <w:sz w:val="16"/>
                <w:szCs w:val="16"/>
                <w:rtl/>
              </w:rPr>
              <w:t>بعض الخصائص ونوع الفعل الإجرامي</w:t>
            </w:r>
          </w:p>
        </w:tc>
        <w:tc>
          <w:tcPr>
            <w:tcW w:w="1058" w:type="dxa"/>
            <w:vMerge w:val="restart"/>
            <w:tcBorders>
              <w:top w:val="single" w:sz="4" w:space="0" w:color="auto"/>
              <w:left w:val="single" w:sz="4" w:space="0" w:color="auto"/>
              <w:right w:val="single" w:sz="4" w:space="0" w:color="auto"/>
            </w:tcBorders>
            <w:shd w:val="clear" w:color="000000" w:fill="FFFFFF"/>
            <w:vAlign w:val="center"/>
          </w:tcPr>
          <w:p w:rsidR="00C173CE" w:rsidRPr="00922E95" w:rsidRDefault="00C173CE" w:rsidP="00A702C7">
            <w:pPr>
              <w:jc w:val="center"/>
              <w:rPr>
                <w:rFonts w:ascii="Simplified Arabic" w:hAnsi="Simplified Arabic"/>
                <w:b/>
                <w:bCs/>
                <w:sz w:val="16"/>
                <w:szCs w:val="16"/>
              </w:rPr>
            </w:pPr>
            <w:r w:rsidRPr="00922E95">
              <w:rPr>
                <w:rFonts w:ascii="Simplified Arabic" w:hAnsi="Simplified Arabic"/>
                <w:b/>
                <w:bCs/>
                <w:sz w:val="16"/>
                <w:szCs w:val="16"/>
                <w:rtl/>
              </w:rPr>
              <w:t xml:space="preserve">فلسطين </w:t>
            </w:r>
          </w:p>
          <w:p w:rsidR="00C173CE" w:rsidRPr="00922E95" w:rsidRDefault="00C173CE" w:rsidP="00A702C7">
            <w:pPr>
              <w:bidi w:val="0"/>
              <w:jc w:val="center"/>
              <w:rPr>
                <w:rFonts w:ascii="Simplified Arabic" w:hAnsi="Simplified Arabic"/>
                <w:b/>
                <w:bCs/>
                <w:sz w:val="16"/>
                <w:szCs w:val="16"/>
              </w:rPr>
            </w:pPr>
            <w:r w:rsidRPr="00922E95">
              <w:rPr>
                <w:rFonts w:ascii="Arial" w:hAnsi="Arial" w:cs="Arial"/>
                <w:b/>
                <w:bCs/>
                <w:sz w:val="16"/>
                <w:szCs w:val="16"/>
              </w:rPr>
              <w:t xml:space="preserve">Palestine </w:t>
            </w:r>
          </w:p>
        </w:tc>
        <w:tc>
          <w:tcPr>
            <w:tcW w:w="1058" w:type="dxa"/>
            <w:vMerge w:val="restart"/>
            <w:tcBorders>
              <w:top w:val="single" w:sz="4" w:space="0" w:color="auto"/>
              <w:left w:val="single" w:sz="4" w:space="0" w:color="auto"/>
              <w:right w:val="single" w:sz="4" w:space="0" w:color="auto"/>
            </w:tcBorders>
            <w:shd w:val="clear" w:color="000000" w:fill="FFFFFF"/>
            <w:vAlign w:val="center"/>
          </w:tcPr>
          <w:p w:rsidR="00C173CE" w:rsidRPr="00922E95" w:rsidRDefault="00C173CE" w:rsidP="00AC0A33">
            <w:pPr>
              <w:jc w:val="center"/>
              <w:rPr>
                <w:rFonts w:ascii="Simplified Arabic" w:hAnsi="Simplified Arabic"/>
                <w:b/>
                <w:bCs/>
                <w:sz w:val="16"/>
                <w:szCs w:val="16"/>
              </w:rPr>
            </w:pPr>
            <w:r w:rsidRPr="00922E95">
              <w:rPr>
                <w:rFonts w:ascii="Simplified Arabic" w:hAnsi="Simplified Arabic"/>
                <w:b/>
                <w:bCs/>
                <w:sz w:val="16"/>
                <w:szCs w:val="16"/>
                <w:rtl/>
              </w:rPr>
              <w:t xml:space="preserve"> الضفة الغربية  </w:t>
            </w:r>
          </w:p>
          <w:p w:rsidR="00C173CE" w:rsidRPr="00922E95" w:rsidRDefault="00C173CE" w:rsidP="00AC0A33">
            <w:pPr>
              <w:bidi w:val="0"/>
              <w:jc w:val="center"/>
              <w:rPr>
                <w:rFonts w:ascii="Simplified Arabic" w:hAnsi="Simplified Arabic"/>
                <w:b/>
                <w:bCs/>
                <w:sz w:val="16"/>
                <w:szCs w:val="16"/>
              </w:rPr>
            </w:pPr>
            <w:r w:rsidRPr="00922E95">
              <w:rPr>
                <w:rFonts w:ascii="Arial" w:hAnsi="Arial" w:cs="Arial"/>
                <w:b/>
                <w:bCs/>
                <w:sz w:val="16"/>
                <w:szCs w:val="16"/>
              </w:rPr>
              <w:t xml:space="preserve"> West Bank </w:t>
            </w:r>
          </w:p>
        </w:tc>
        <w:tc>
          <w:tcPr>
            <w:tcW w:w="884" w:type="dxa"/>
            <w:tcBorders>
              <w:top w:val="single" w:sz="4" w:space="0" w:color="auto"/>
              <w:left w:val="single" w:sz="4" w:space="0" w:color="auto"/>
              <w:right w:val="single" w:sz="4" w:space="0" w:color="auto"/>
            </w:tcBorders>
            <w:shd w:val="clear" w:color="000000" w:fill="FFFFFF"/>
            <w:vAlign w:val="center"/>
          </w:tcPr>
          <w:p w:rsidR="00C173CE" w:rsidRPr="00922E95" w:rsidRDefault="00C173CE" w:rsidP="00AC0A33">
            <w:pPr>
              <w:jc w:val="center"/>
              <w:rPr>
                <w:rFonts w:ascii="Simplified Arabic" w:hAnsi="Simplified Arabic"/>
                <w:b/>
                <w:bCs/>
                <w:sz w:val="16"/>
                <w:szCs w:val="16"/>
              </w:rPr>
            </w:pPr>
            <w:r w:rsidRPr="00922E95">
              <w:rPr>
                <w:rFonts w:ascii="Simplified Arabic" w:hAnsi="Simplified Arabic"/>
                <w:b/>
                <w:bCs/>
                <w:sz w:val="16"/>
                <w:szCs w:val="16"/>
                <w:rtl/>
              </w:rPr>
              <w:t xml:space="preserve">قطاع غزة </w:t>
            </w:r>
          </w:p>
        </w:tc>
        <w:tc>
          <w:tcPr>
            <w:tcW w:w="2694" w:type="dxa"/>
            <w:vMerge w:val="restart"/>
            <w:tcBorders>
              <w:top w:val="single" w:sz="4" w:space="0" w:color="auto"/>
              <w:left w:val="single" w:sz="4" w:space="0" w:color="auto"/>
              <w:right w:val="single" w:sz="4" w:space="0" w:color="auto"/>
            </w:tcBorders>
            <w:shd w:val="clear" w:color="000000" w:fill="FFFFFF"/>
            <w:vAlign w:val="center"/>
            <w:hideMark/>
          </w:tcPr>
          <w:p w:rsidR="00C173CE" w:rsidRPr="00922E95" w:rsidRDefault="00C173CE" w:rsidP="00AC0A33">
            <w:pPr>
              <w:bidi w:val="0"/>
              <w:jc w:val="center"/>
              <w:rPr>
                <w:rFonts w:ascii="Arial" w:hAnsi="Arial"/>
                <w:b/>
                <w:bCs/>
                <w:noProof w:val="0"/>
                <w:sz w:val="16"/>
                <w:szCs w:val="16"/>
              </w:rPr>
            </w:pPr>
            <w:r w:rsidRPr="00922E95">
              <w:rPr>
                <w:rFonts w:ascii="Arial" w:hAnsi="Arial"/>
                <w:b/>
                <w:bCs/>
                <w:noProof w:val="0"/>
                <w:sz w:val="16"/>
                <w:szCs w:val="16"/>
              </w:rPr>
              <w:t>Some Background Characteristics and Type of Criminal Offense</w:t>
            </w:r>
          </w:p>
        </w:tc>
      </w:tr>
      <w:tr w:rsidR="00C173CE" w:rsidRPr="00922E95" w:rsidTr="00C173CE">
        <w:trPr>
          <w:trHeight w:val="284"/>
          <w:jc w:val="center"/>
        </w:trPr>
        <w:tc>
          <w:tcPr>
            <w:tcW w:w="2147" w:type="dxa"/>
            <w:vMerge/>
            <w:tcBorders>
              <w:left w:val="single" w:sz="4" w:space="0" w:color="auto"/>
              <w:bottom w:val="single" w:sz="4" w:space="0" w:color="000000"/>
              <w:right w:val="single" w:sz="4" w:space="0" w:color="auto"/>
            </w:tcBorders>
            <w:shd w:val="clear" w:color="000000" w:fill="FFFFFF"/>
            <w:noWrap/>
            <w:vAlign w:val="center"/>
            <w:hideMark/>
          </w:tcPr>
          <w:p w:rsidR="00C173CE" w:rsidRPr="002302F2" w:rsidRDefault="00C173CE" w:rsidP="00AC0A33">
            <w:pPr>
              <w:jc w:val="center"/>
              <w:rPr>
                <w:rFonts w:ascii="Simplified Arabic" w:hAnsi="Simplified Arabic"/>
                <w:b/>
                <w:bCs/>
                <w:noProof w:val="0"/>
                <w:sz w:val="16"/>
                <w:szCs w:val="16"/>
                <w:rtl/>
              </w:rPr>
            </w:pPr>
          </w:p>
        </w:tc>
        <w:tc>
          <w:tcPr>
            <w:tcW w:w="1058" w:type="dxa"/>
            <w:vMerge/>
            <w:tcBorders>
              <w:left w:val="single" w:sz="4" w:space="0" w:color="auto"/>
              <w:bottom w:val="single" w:sz="4" w:space="0" w:color="auto"/>
              <w:right w:val="single" w:sz="4" w:space="0" w:color="auto"/>
            </w:tcBorders>
            <w:shd w:val="clear" w:color="000000" w:fill="FFFFFF"/>
            <w:vAlign w:val="center"/>
          </w:tcPr>
          <w:p w:rsidR="00C173CE" w:rsidRPr="00922E95" w:rsidRDefault="00C173CE" w:rsidP="00A702C7">
            <w:pPr>
              <w:bidi w:val="0"/>
              <w:jc w:val="center"/>
              <w:rPr>
                <w:rFonts w:ascii="Arial" w:hAnsi="Arial" w:cs="Arial"/>
                <w:b/>
                <w:bCs/>
                <w:sz w:val="16"/>
                <w:szCs w:val="16"/>
              </w:rPr>
            </w:pPr>
          </w:p>
        </w:tc>
        <w:tc>
          <w:tcPr>
            <w:tcW w:w="1058" w:type="dxa"/>
            <w:vMerge/>
            <w:tcBorders>
              <w:left w:val="single" w:sz="4" w:space="0" w:color="auto"/>
              <w:bottom w:val="single" w:sz="4" w:space="0" w:color="auto"/>
              <w:right w:val="single" w:sz="4" w:space="0" w:color="auto"/>
            </w:tcBorders>
            <w:shd w:val="clear" w:color="000000" w:fill="FFFFFF"/>
            <w:vAlign w:val="center"/>
          </w:tcPr>
          <w:p w:rsidR="00C173CE" w:rsidRPr="00922E95" w:rsidRDefault="00C173CE" w:rsidP="00AC0A33">
            <w:pPr>
              <w:bidi w:val="0"/>
              <w:jc w:val="center"/>
              <w:rPr>
                <w:rFonts w:ascii="Arial" w:hAnsi="Arial" w:cs="Arial"/>
                <w:b/>
                <w:bCs/>
                <w:sz w:val="16"/>
                <w:szCs w:val="16"/>
              </w:rPr>
            </w:pPr>
          </w:p>
        </w:tc>
        <w:tc>
          <w:tcPr>
            <w:tcW w:w="884" w:type="dxa"/>
            <w:tcBorders>
              <w:left w:val="single" w:sz="4" w:space="0" w:color="auto"/>
              <w:bottom w:val="single" w:sz="4" w:space="0" w:color="auto"/>
              <w:right w:val="single" w:sz="4" w:space="0" w:color="auto"/>
            </w:tcBorders>
            <w:shd w:val="clear" w:color="000000" w:fill="FFFFFF"/>
            <w:vAlign w:val="center"/>
          </w:tcPr>
          <w:p w:rsidR="00C173CE" w:rsidRPr="00922E95" w:rsidRDefault="00C173CE" w:rsidP="00AC0A33">
            <w:pPr>
              <w:bidi w:val="0"/>
              <w:jc w:val="center"/>
              <w:rPr>
                <w:rFonts w:ascii="Arial" w:hAnsi="Arial" w:cs="Arial"/>
                <w:b/>
                <w:bCs/>
                <w:sz w:val="16"/>
                <w:szCs w:val="16"/>
              </w:rPr>
            </w:pPr>
            <w:r w:rsidRPr="00922E95">
              <w:rPr>
                <w:rFonts w:ascii="Arial" w:hAnsi="Arial" w:cs="Arial"/>
                <w:b/>
                <w:bCs/>
                <w:sz w:val="16"/>
                <w:szCs w:val="16"/>
              </w:rPr>
              <w:t xml:space="preserve"> Gaza Strip </w:t>
            </w:r>
          </w:p>
        </w:tc>
        <w:tc>
          <w:tcPr>
            <w:tcW w:w="2694" w:type="dxa"/>
            <w:vMerge/>
            <w:tcBorders>
              <w:left w:val="single" w:sz="4" w:space="0" w:color="auto"/>
              <w:bottom w:val="single" w:sz="4" w:space="0" w:color="000000"/>
              <w:right w:val="single" w:sz="4" w:space="0" w:color="auto"/>
            </w:tcBorders>
            <w:shd w:val="clear" w:color="000000" w:fill="FFFFFF"/>
            <w:vAlign w:val="center"/>
            <w:hideMark/>
          </w:tcPr>
          <w:p w:rsidR="00C173CE" w:rsidRPr="00922E95" w:rsidRDefault="00C173CE" w:rsidP="00AC0A33">
            <w:pPr>
              <w:bidi w:val="0"/>
              <w:jc w:val="center"/>
              <w:rPr>
                <w:rFonts w:ascii="Arial" w:hAnsi="Arial"/>
                <w:b/>
                <w:bCs/>
                <w:noProof w:val="0"/>
                <w:sz w:val="16"/>
                <w:szCs w:val="16"/>
              </w:rPr>
            </w:pP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b/>
                <w:bCs/>
                <w:noProof w:val="0"/>
                <w:sz w:val="16"/>
                <w:szCs w:val="16"/>
                <w:rtl/>
              </w:rPr>
            </w:pPr>
            <w:r w:rsidRPr="002302F2">
              <w:rPr>
                <w:rFonts w:ascii="Simplified Arabic" w:hAnsi="Simplified Arabic"/>
                <w:b/>
                <w:bCs/>
                <w:noProof w:val="0"/>
                <w:sz w:val="16"/>
                <w:szCs w:val="16"/>
                <w:rtl/>
              </w:rPr>
              <w:t>العمر</w:t>
            </w:r>
          </w:p>
        </w:tc>
        <w:tc>
          <w:tcPr>
            <w:tcW w:w="1058" w:type="dxa"/>
            <w:tcBorders>
              <w:bottom w:val="nil"/>
            </w:tcBorders>
            <w:shd w:val="clear" w:color="000000" w:fill="FFFFFF"/>
            <w:vAlign w:val="center"/>
          </w:tcPr>
          <w:p w:rsidR="00C173CE" w:rsidRPr="002302F2" w:rsidRDefault="00C173CE" w:rsidP="00A702C7">
            <w:pPr>
              <w:rPr>
                <w:rFonts w:ascii="Arial" w:hAnsi="Arial" w:cs="Arial"/>
                <w:b/>
                <w:bCs/>
                <w:noProof w:val="0"/>
                <w:sz w:val="16"/>
                <w:szCs w:val="16"/>
              </w:rPr>
            </w:pPr>
          </w:p>
        </w:tc>
        <w:tc>
          <w:tcPr>
            <w:tcW w:w="1058" w:type="dxa"/>
            <w:tcBorders>
              <w:bottom w:val="nil"/>
            </w:tcBorders>
            <w:shd w:val="clear" w:color="000000" w:fill="FFFFFF"/>
            <w:vAlign w:val="center"/>
          </w:tcPr>
          <w:p w:rsidR="00C173CE" w:rsidRPr="002302F2" w:rsidRDefault="00C173CE" w:rsidP="00A72B24">
            <w:pPr>
              <w:rPr>
                <w:rFonts w:ascii="Arial" w:hAnsi="Arial" w:cs="Arial"/>
                <w:b/>
                <w:bCs/>
                <w:noProof w:val="0"/>
                <w:sz w:val="16"/>
                <w:szCs w:val="16"/>
              </w:rPr>
            </w:pPr>
          </w:p>
        </w:tc>
        <w:tc>
          <w:tcPr>
            <w:tcW w:w="884" w:type="dxa"/>
            <w:tcBorders>
              <w:bottom w:val="nil"/>
            </w:tcBorders>
            <w:shd w:val="clear" w:color="000000" w:fill="FFFFFF"/>
            <w:vAlign w:val="center"/>
          </w:tcPr>
          <w:p w:rsidR="00C173CE" w:rsidRPr="002302F2" w:rsidRDefault="00C173CE" w:rsidP="00A72B24">
            <w:pPr>
              <w:rPr>
                <w:rFonts w:ascii="Arial" w:hAnsi="Arial" w:cs="Arial"/>
                <w:b/>
                <w:bCs/>
                <w:noProof w:val="0"/>
                <w:sz w:val="16"/>
                <w:szCs w:val="16"/>
              </w:rPr>
            </w:pP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b/>
                <w:bCs/>
                <w:noProof w:val="0"/>
                <w:sz w:val="16"/>
                <w:szCs w:val="16"/>
              </w:rPr>
            </w:pPr>
            <w:r w:rsidRPr="00922E95">
              <w:rPr>
                <w:rFonts w:ascii="Arial" w:hAnsi="Arial"/>
                <w:b/>
                <w:bCs/>
                <w:noProof w:val="0"/>
                <w:sz w:val="16"/>
                <w:szCs w:val="16"/>
              </w:rPr>
              <w:t>Age</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noProof w:val="0"/>
                <w:sz w:val="16"/>
                <w:szCs w:val="16"/>
              </w:rPr>
            </w:pPr>
            <w:r w:rsidRPr="002302F2">
              <w:rPr>
                <w:rFonts w:ascii="Simplified Arabic" w:hAnsi="Simplified Arabic"/>
                <w:noProof w:val="0"/>
                <w:sz w:val="16"/>
                <w:szCs w:val="16"/>
                <w:rtl/>
              </w:rPr>
              <w:t xml:space="preserve">حتى 12 سنة </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102</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6</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96</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Up to 12 years</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bidi w:val="0"/>
              <w:jc w:val="right"/>
              <w:rPr>
                <w:rFonts w:ascii="Simplified Arabic" w:hAnsi="Simplified Arabic"/>
                <w:noProof w:val="0"/>
                <w:sz w:val="16"/>
                <w:szCs w:val="16"/>
              </w:rPr>
            </w:pPr>
            <w:r w:rsidRPr="002302F2">
              <w:rPr>
                <w:rFonts w:ascii="Simplified Arabic" w:hAnsi="Simplified Arabic"/>
                <w:noProof w:val="0"/>
                <w:sz w:val="16"/>
                <w:szCs w:val="16"/>
              </w:rPr>
              <w:t xml:space="preserve"> 15 - 13</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505</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136</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369</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 xml:space="preserve"> 13 - 15</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bidi w:val="0"/>
              <w:jc w:val="right"/>
              <w:rPr>
                <w:rFonts w:ascii="Simplified Arabic" w:hAnsi="Simplified Arabic"/>
                <w:noProof w:val="0"/>
                <w:sz w:val="16"/>
                <w:szCs w:val="16"/>
              </w:rPr>
            </w:pPr>
            <w:r w:rsidRPr="002302F2">
              <w:rPr>
                <w:rFonts w:ascii="Simplified Arabic" w:hAnsi="Simplified Arabic"/>
                <w:noProof w:val="0"/>
                <w:sz w:val="16"/>
                <w:szCs w:val="16"/>
              </w:rPr>
              <w:t xml:space="preserve"> 18 - 16</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537</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295</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242</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 xml:space="preserve"> 16 - 18</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b/>
                <w:bCs/>
                <w:noProof w:val="0"/>
                <w:sz w:val="16"/>
                <w:szCs w:val="16"/>
              </w:rPr>
            </w:pPr>
            <w:r w:rsidRPr="002302F2">
              <w:rPr>
                <w:rFonts w:ascii="Simplified Arabic" w:hAnsi="Simplified Arabic"/>
                <w:b/>
                <w:bCs/>
                <w:noProof w:val="0"/>
                <w:sz w:val="16"/>
                <w:szCs w:val="16"/>
                <w:rtl/>
              </w:rPr>
              <w:t>المستوى التعليمي</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1,144</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b/>
                <w:bCs/>
                <w:sz w:val="16"/>
                <w:szCs w:val="16"/>
              </w:rPr>
            </w:pPr>
            <w:r w:rsidRPr="002302F2">
              <w:rPr>
                <w:rFonts w:ascii="Arial" w:hAnsi="Arial" w:cs="Arial"/>
                <w:b/>
                <w:bCs/>
                <w:sz w:val="16"/>
                <w:szCs w:val="16"/>
                <w:rtl/>
              </w:rPr>
              <w:t xml:space="preserve">  437</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b/>
                <w:bCs/>
                <w:sz w:val="16"/>
                <w:szCs w:val="16"/>
              </w:rPr>
            </w:pPr>
            <w:r w:rsidRPr="002302F2">
              <w:rPr>
                <w:rFonts w:ascii="Arial" w:hAnsi="Arial" w:cs="Arial"/>
                <w:b/>
                <w:bCs/>
                <w:sz w:val="16"/>
                <w:szCs w:val="16"/>
                <w:rtl/>
              </w:rPr>
              <w:t xml:space="preserve">  707</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b/>
                <w:bCs/>
                <w:noProof w:val="0"/>
                <w:sz w:val="16"/>
                <w:szCs w:val="16"/>
              </w:rPr>
            </w:pPr>
            <w:r w:rsidRPr="00922E95">
              <w:rPr>
                <w:rFonts w:ascii="Arial" w:hAnsi="Arial"/>
                <w:b/>
                <w:bCs/>
                <w:noProof w:val="0"/>
                <w:sz w:val="16"/>
                <w:szCs w:val="16"/>
              </w:rPr>
              <w:t>Level of Education</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noProof w:val="0"/>
                <w:sz w:val="16"/>
                <w:szCs w:val="16"/>
              </w:rPr>
            </w:pPr>
            <w:r w:rsidRPr="002302F2">
              <w:rPr>
                <w:rFonts w:ascii="Simplified Arabic" w:hAnsi="Simplified Arabic"/>
                <w:noProof w:val="0"/>
                <w:sz w:val="16"/>
                <w:szCs w:val="16"/>
                <w:rtl/>
              </w:rPr>
              <w:t>امي</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10</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9</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Illiterate</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noProof w:val="0"/>
                <w:sz w:val="16"/>
                <w:szCs w:val="16"/>
              </w:rPr>
            </w:pPr>
            <w:r w:rsidRPr="002302F2">
              <w:rPr>
                <w:rFonts w:ascii="Simplified Arabic" w:hAnsi="Simplified Arabic"/>
                <w:noProof w:val="0"/>
                <w:sz w:val="16"/>
                <w:szCs w:val="16"/>
                <w:rtl/>
              </w:rPr>
              <w:t>ملم</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45</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45</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0</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Literate</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noProof w:val="0"/>
                <w:sz w:val="16"/>
                <w:szCs w:val="16"/>
              </w:rPr>
            </w:pPr>
            <w:r w:rsidRPr="002302F2">
              <w:rPr>
                <w:rFonts w:ascii="Simplified Arabic" w:hAnsi="Simplified Arabic"/>
                <w:noProof w:val="0"/>
                <w:sz w:val="16"/>
                <w:szCs w:val="16"/>
                <w:rtl/>
              </w:rPr>
              <w:t>ابتدائي</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411</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192</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219</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Elementary</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noProof w:val="0"/>
                <w:sz w:val="16"/>
                <w:szCs w:val="16"/>
              </w:rPr>
            </w:pPr>
            <w:r w:rsidRPr="002302F2">
              <w:rPr>
                <w:rFonts w:ascii="Simplified Arabic" w:hAnsi="Simplified Arabic"/>
                <w:noProof w:val="0"/>
                <w:sz w:val="16"/>
                <w:szCs w:val="16"/>
                <w:rtl/>
              </w:rPr>
              <w:t>اعدادي</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533</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185</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348</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Preparatory</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noProof w:val="0"/>
                <w:sz w:val="16"/>
                <w:szCs w:val="16"/>
              </w:rPr>
            </w:pPr>
            <w:r w:rsidRPr="002302F2">
              <w:rPr>
                <w:rFonts w:ascii="Simplified Arabic" w:hAnsi="Simplified Arabic"/>
                <w:noProof w:val="0"/>
                <w:sz w:val="16"/>
                <w:szCs w:val="16"/>
                <w:rtl/>
              </w:rPr>
              <w:t>ثانوي</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145</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6</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139</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noProof w:val="0"/>
                <w:sz w:val="16"/>
                <w:szCs w:val="16"/>
              </w:rPr>
            </w:pPr>
            <w:r w:rsidRPr="00922E95">
              <w:rPr>
                <w:rFonts w:ascii="Arial" w:hAnsi="Arial"/>
                <w:noProof w:val="0"/>
                <w:sz w:val="16"/>
                <w:szCs w:val="16"/>
              </w:rPr>
              <w:t>Secondary</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b/>
                <w:bCs/>
                <w:noProof w:val="0"/>
                <w:sz w:val="16"/>
                <w:szCs w:val="16"/>
              </w:rPr>
            </w:pPr>
            <w:r w:rsidRPr="002302F2">
              <w:rPr>
                <w:rFonts w:ascii="Simplified Arabic" w:hAnsi="Simplified Arabic"/>
                <w:b/>
                <w:bCs/>
                <w:noProof w:val="0"/>
                <w:sz w:val="16"/>
                <w:szCs w:val="16"/>
                <w:rtl/>
              </w:rPr>
              <w:t>نوع الفعل الإجرامي</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1,144</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b/>
                <w:bCs/>
                <w:sz w:val="16"/>
                <w:szCs w:val="16"/>
              </w:rPr>
            </w:pPr>
            <w:r w:rsidRPr="002302F2">
              <w:rPr>
                <w:rFonts w:ascii="Arial" w:hAnsi="Arial" w:cs="Arial"/>
                <w:b/>
                <w:bCs/>
                <w:sz w:val="16"/>
                <w:szCs w:val="16"/>
                <w:rtl/>
              </w:rPr>
              <w:t xml:space="preserve">  437</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b/>
                <w:bCs/>
                <w:sz w:val="16"/>
                <w:szCs w:val="16"/>
              </w:rPr>
            </w:pPr>
            <w:r w:rsidRPr="002302F2">
              <w:rPr>
                <w:rFonts w:ascii="Arial" w:hAnsi="Arial" w:cs="Arial"/>
                <w:b/>
                <w:bCs/>
                <w:sz w:val="16"/>
                <w:szCs w:val="16"/>
                <w:rtl/>
              </w:rPr>
              <w:t xml:space="preserve">  707</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b/>
                <w:bCs/>
                <w:noProof w:val="0"/>
                <w:sz w:val="16"/>
                <w:szCs w:val="16"/>
              </w:rPr>
            </w:pPr>
            <w:r w:rsidRPr="00922E95">
              <w:rPr>
                <w:rFonts w:ascii="Arial" w:hAnsi="Arial"/>
                <w:b/>
                <w:bCs/>
                <w:noProof w:val="0"/>
                <w:sz w:val="16"/>
                <w:szCs w:val="16"/>
              </w:rPr>
              <w:t>Type of Criminal Offense</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اخلاقية</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90</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26</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64</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Immoral Offenses</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قتل او شروع في قتل</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15</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7</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8</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 xml:space="preserve">Murder or Attempted Murder </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اعتداء ومشاجرة</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299</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172</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127</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 xml:space="preserve">Assualt and Quarrel </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سطو وسرقة</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445</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159</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286</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Burglary and Theft</w:t>
            </w:r>
          </w:p>
        </w:tc>
      </w:tr>
      <w:tr w:rsidR="00C173CE" w:rsidRPr="00922E95" w:rsidTr="00C173CE">
        <w:trPr>
          <w:trHeight w:val="284"/>
          <w:jc w:val="center"/>
        </w:trPr>
        <w:tc>
          <w:tcPr>
            <w:tcW w:w="2147" w:type="dxa"/>
            <w:tcBorders>
              <w:top w:val="nil"/>
              <w:left w:val="single" w:sz="4" w:space="0" w:color="auto"/>
              <w:bottom w:val="nil"/>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مخدرات</w:t>
            </w:r>
          </w:p>
        </w:tc>
        <w:tc>
          <w:tcPr>
            <w:tcW w:w="1058" w:type="dxa"/>
            <w:tcBorders>
              <w:top w:val="nil"/>
              <w:bottom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21</w:t>
            </w:r>
          </w:p>
        </w:tc>
        <w:tc>
          <w:tcPr>
            <w:tcW w:w="1058"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0</w:t>
            </w:r>
          </w:p>
        </w:tc>
        <w:tc>
          <w:tcPr>
            <w:tcW w:w="884" w:type="dxa"/>
            <w:tcBorders>
              <w:top w:val="nil"/>
              <w:bottom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21</w:t>
            </w:r>
          </w:p>
        </w:tc>
        <w:tc>
          <w:tcPr>
            <w:tcW w:w="2694" w:type="dxa"/>
            <w:tcBorders>
              <w:top w:val="nil"/>
              <w:left w:val="single" w:sz="4" w:space="0" w:color="auto"/>
              <w:bottom w:val="nil"/>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Drugs</w:t>
            </w:r>
          </w:p>
        </w:tc>
      </w:tr>
      <w:tr w:rsidR="00C173CE" w:rsidRPr="00922E95" w:rsidTr="00C173CE">
        <w:trPr>
          <w:trHeight w:val="284"/>
          <w:jc w:val="center"/>
        </w:trPr>
        <w:tc>
          <w:tcPr>
            <w:tcW w:w="2147" w:type="dxa"/>
            <w:tcBorders>
              <w:top w:val="nil"/>
              <w:left w:val="single" w:sz="4" w:space="0" w:color="auto"/>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 xml:space="preserve"> إعتداء على أموال الغير</w:t>
            </w:r>
          </w:p>
        </w:tc>
        <w:tc>
          <w:tcPr>
            <w:tcW w:w="1058" w:type="dxa"/>
            <w:tcBorders>
              <w:top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0</w:t>
            </w:r>
          </w:p>
        </w:tc>
        <w:tc>
          <w:tcPr>
            <w:tcW w:w="1058" w:type="dxa"/>
            <w:tcBorders>
              <w:top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0</w:t>
            </w:r>
          </w:p>
        </w:tc>
        <w:tc>
          <w:tcPr>
            <w:tcW w:w="884" w:type="dxa"/>
            <w:tcBorders>
              <w:top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0</w:t>
            </w:r>
          </w:p>
        </w:tc>
        <w:tc>
          <w:tcPr>
            <w:tcW w:w="2694" w:type="dxa"/>
            <w:tcBorders>
              <w:top w:val="nil"/>
              <w:left w:val="single" w:sz="4" w:space="0" w:color="auto"/>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 xml:space="preserve"> Destroying other Properties </w:t>
            </w:r>
          </w:p>
        </w:tc>
      </w:tr>
      <w:tr w:rsidR="00C173CE" w:rsidRPr="00922E95" w:rsidTr="00C173CE">
        <w:trPr>
          <w:trHeight w:val="284"/>
          <w:jc w:val="center"/>
        </w:trPr>
        <w:tc>
          <w:tcPr>
            <w:tcW w:w="2147" w:type="dxa"/>
            <w:tcBorders>
              <w:top w:val="nil"/>
              <w:left w:val="single" w:sz="4" w:space="0" w:color="auto"/>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إخلال بالامن العام</w:t>
            </w:r>
          </w:p>
        </w:tc>
        <w:tc>
          <w:tcPr>
            <w:tcW w:w="1058" w:type="dxa"/>
            <w:tcBorders>
              <w:top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30</w:t>
            </w:r>
          </w:p>
        </w:tc>
        <w:tc>
          <w:tcPr>
            <w:tcW w:w="1058" w:type="dxa"/>
            <w:tcBorders>
              <w:top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5</w:t>
            </w:r>
          </w:p>
        </w:tc>
        <w:tc>
          <w:tcPr>
            <w:tcW w:w="884" w:type="dxa"/>
            <w:tcBorders>
              <w:top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25</w:t>
            </w:r>
          </w:p>
        </w:tc>
        <w:tc>
          <w:tcPr>
            <w:tcW w:w="2694" w:type="dxa"/>
            <w:tcBorders>
              <w:top w:val="nil"/>
              <w:left w:val="single" w:sz="4" w:space="0" w:color="auto"/>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Against Public Orders</w:t>
            </w:r>
          </w:p>
        </w:tc>
      </w:tr>
      <w:tr w:rsidR="00C173CE" w:rsidRPr="00922E95" w:rsidTr="00C173CE">
        <w:trPr>
          <w:trHeight w:val="284"/>
          <w:jc w:val="center"/>
        </w:trPr>
        <w:tc>
          <w:tcPr>
            <w:tcW w:w="2147" w:type="dxa"/>
            <w:tcBorders>
              <w:top w:val="nil"/>
              <w:left w:val="single" w:sz="4" w:space="0" w:color="auto"/>
              <w:right w:val="single" w:sz="4" w:space="0" w:color="auto"/>
            </w:tcBorders>
            <w:shd w:val="clear" w:color="000000" w:fill="FFFFFF"/>
            <w:noWrap/>
            <w:vAlign w:val="center"/>
            <w:hideMark/>
          </w:tcPr>
          <w:p w:rsidR="00C173CE" w:rsidRPr="002302F2" w:rsidRDefault="00C173CE" w:rsidP="00AC0A33">
            <w:pPr>
              <w:rPr>
                <w:rFonts w:ascii="Simplified Arabic" w:hAnsi="Simplified Arabic"/>
                <w:sz w:val="16"/>
                <w:szCs w:val="16"/>
              </w:rPr>
            </w:pPr>
            <w:r w:rsidRPr="002302F2">
              <w:rPr>
                <w:rFonts w:ascii="Simplified Arabic" w:hAnsi="Simplified Arabic"/>
                <w:sz w:val="16"/>
                <w:szCs w:val="16"/>
                <w:rtl/>
              </w:rPr>
              <w:t>اخرى</w:t>
            </w:r>
          </w:p>
        </w:tc>
        <w:tc>
          <w:tcPr>
            <w:tcW w:w="1058" w:type="dxa"/>
            <w:tcBorders>
              <w:top w:val="nil"/>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244</w:t>
            </w:r>
          </w:p>
        </w:tc>
        <w:tc>
          <w:tcPr>
            <w:tcW w:w="1058" w:type="dxa"/>
            <w:tcBorders>
              <w:top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68</w:t>
            </w:r>
          </w:p>
        </w:tc>
        <w:tc>
          <w:tcPr>
            <w:tcW w:w="884" w:type="dxa"/>
            <w:tcBorders>
              <w:top w:val="nil"/>
            </w:tcBorders>
            <w:shd w:val="clear" w:color="000000" w:fill="FFFFFF"/>
            <w:vAlign w:val="center"/>
          </w:tcPr>
          <w:p w:rsidR="00C173CE" w:rsidRPr="002302F2" w:rsidRDefault="00C173CE" w:rsidP="00A72B24">
            <w:pPr>
              <w:rPr>
                <w:rFonts w:ascii="Arial" w:hAnsi="Arial" w:cs="Arial"/>
                <w:sz w:val="16"/>
                <w:szCs w:val="16"/>
              </w:rPr>
            </w:pPr>
            <w:r w:rsidRPr="002302F2">
              <w:rPr>
                <w:rFonts w:ascii="Arial" w:hAnsi="Arial" w:cs="Arial"/>
                <w:sz w:val="16"/>
                <w:szCs w:val="16"/>
                <w:rtl/>
              </w:rPr>
              <w:t xml:space="preserve">  176</w:t>
            </w:r>
          </w:p>
        </w:tc>
        <w:tc>
          <w:tcPr>
            <w:tcW w:w="2694" w:type="dxa"/>
            <w:tcBorders>
              <w:top w:val="nil"/>
              <w:left w:val="single" w:sz="4" w:space="0" w:color="auto"/>
              <w:right w:val="single" w:sz="4" w:space="0" w:color="auto"/>
            </w:tcBorders>
            <w:shd w:val="clear" w:color="000000" w:fill="FFFFFF"/>
            <w:noWrap/>
            <w:vAlign w:val="center"/>
            <w:hideMark/>
          </w:tcPr>
          <w:p w:rsidR="00C173CE" w:rsidRPr="00922E95" w:rsidRDefault="00C173CE" w:rsidP="00AC0A33">
            <w:pPr>
              <w:bidi w:val="0"/>
              <w:rPr>
                <w:rFonts w:ascii="Arial" w:hAnsi="Arial" w:cs="Arial"/>
                <w:sz w:val="16"/>
                <w:szCs w:val="16"/>
              </w:rPr>
            </w:pPr>
            <w:r w:rsidRPr="00922E95">
              <w:rPr>
                <w:rFonts w:ascii="Arial" w:hAnsi="Arial" w:cs="Arial"/>
                <w:sz w:val="16"/>
                <w:szCs w:val="16"/>
              </w:rPr>
              <w:t>Other</w:t>
            </w:r>
          </w:p>
        </w:tc>
      </w:tr>
      <w:tr w:rsidR="00C173CE" w:rsidRPr="00922E95" w:rsidTr="00C173CE">
        <w:trPr>
          <w:trHeight w:val="284"/>
          <w:jc w:val="center"/>
        </w:trPr>
        <w:tc>
          <w:tcPr>
            <w:tcW w:w="2147" w:type="dxa"/>
            <w:tcBorders>
              <w:top w:val="nil"/>
              <w:left w:val="single" w:sz="4" w:space="0" w:color="auto"/>
              <w:bottom w:val="single" w:sz="4" w:space="0" w:color="auto"/>
              <w:right w:val="single" w:sz="4" w:space="0" w:color="auto"/>
            </w:tcBorders>
            <w:shd w:val="clear" w:color="000000" w:fill="FFFFFF"/>
            <w:noWrap/>
            <w:vAlign w:val="center"/>
            <w:hideMark/>
          </w:tcPr>
          <w:p w:rsidR="00C173CE" w:rsidRPr="002302F2" w:rsidRDefault="00C173CE" w:rsidP="00AC0A33">
            <w:pPr>
              <w:rPr>
                <w:rFonts w:ascii="Simplified Arabic" w:hAnsi="Simplified Arabic"/>
                <w:b/>
                <w:bCs/>
                <w:sz w:val="16"/>
                <w:szCs w:val="16"/>
              </w:rPr>
            </w:pPr>
            <w:r w:rsidRPr="002302F2">
              <w:rPr>
                <w:rFonts w:ascii="Simplified Arabic" w:hAnsi="Simplified Arabic"/>
                <w:b/>
                <w:bCs/>
                <w:sz w:val="16"/>
                <w:szCs w:val="16"/>
                <w:rtl/>
              </w:rPr>
              <w:t>المجموع</w:t>
            </w:r>
          </w:p>
        </w:tc>
        <w:tc>
          <w:tcPr>
            <w:tcW w:w="1058" w:type="dxa"/>
            <w:tcBorders>
              <w:top w:val="nil"/>
              <w:bottom w:val="single" w:sz="4" w:space="0" w:color="auto"/>
            </w:tcBorders>
            <w:shd w:val="clear" w:color="000000" w:fill="FFFFFF"/>
            <w:vAlign w:val="center"/>
          </w:tcPr>
          <w:p w:rsidR="00C173CE" w:rsidRPr="002302F2" w:rsidRDefault="00C173CE" w:rsidP="00A702C7">
            <w:pPr>
              <w:rPr>
                <w:rFonts w:ascii="Arial" w:hAnsi="Arial" w:cs="Arial"/>
                <w:b/>
                <w:bCs/>
                <w:sz w:val="16"/>
                <w:szCs w:val="16"/>
              </w:rPr>
            </w:pPr>
            <w:r w:rsidRPr="002302F2">
              <w:rPr>
                <w:rFonts w:ascii="Arial" w:hAnsi="Arial" w:cs="Arial"/>
                <w:b/>
                <w:bCs/>
                <w:sz w:val="16"/>
                <w:szCs w:val="16"/>
                <w:rtl/>
              </w:rPr>
              <w:t xml:space="preserve">  1,144</w:t>
            </w:r>
          </w:p>
        </w:tc>
        <w:tc>
          <w:tcPr>
            <w:tcW w:w="1058" w:type="dxa"/>
            <w:tcBorders>
              <w:top w:val="nil"/>
              <w:bottom w:val="single" w:sz="4" w:space="0" w:color="auto"/>
            </w:tcBorders>
            <w:shd w:val="clear" w:color="000000" w:fill="FFFFFF"/>
            <w:vAlign w:val="center"/>
          </w:tcPr>
          <w:p w:rsidR="00C173CE" w:rsidRPr="002302F2" w:rsidRDefault="00C173CE" w:rsidP="00A72B24">
            <w:pPr>
              <w:rPr>
                <w:rFonts w:ascii="Arial" w:hAnsi="Arial" w:cs="Arial"/>
                <w:b/>
                <w:bCs/>
                <w:sz w:val="16"/>
                <w:szCs w:val="16"/>
              </w:rPr>
            </w:pPr>
            <w:r w:rsidRPr="002302F2">
              <w:rPr>
                <w:rFonts w:ascii="Arial" w:hAnsi="Arial" w:cs="Arial"/>
                <w:b/>
                <w:bCs/>
                <w:sz w:val="16"/>
                <w:szCs w:val="16"/>
                <w:rtl/>
              </w:rPr>
              <w:t xml:space="preserve">  437</w:t>
            </w:r>
          </w:p>
        </w:tc>
        <w:tc>
          <w:tcPr>
            <w:tcW w:w="884" w:type="dxa"/>
            <w:tcBorders>
              <w:top w:val="nil"/>
              <w:bottom w:val="single" w:sz="4" w:space="0" w:color="auto"/>
            </w:tcBorders>
            <w:shd w:val="clear" w:color="000000" w:fill="FFFFFF"/>
            <w:vAlign w:val="center"/>
          </w:tcPr>
          <w:p w:rsidR="00C173CE" w:rsidRPr="002302F2" w:rsidRDefault="00C173CE" w:rsidP="00A72B24">
            <w:pPr>
              <w:rPr>
                <w:rFonts w:ascii="Arial" w:hAnsi="Arial" w:cs="Arial"/>
                <w:b/>
                <w:bCs/>
                <w:sz w:val="16"/>
                <w:szCs w:val="16"/>
              </w:rPr>
            </w:pPr>
            <w:r w:rsidRPr="002302F2">
              <w:rPr>
                <w:rFonts w:ascii="Arial" w:hAnsi="Arial" w:cs="Arial"/>
                <w:b/>
                <w:bCs/>
                <w:sz w:val="16"/>
                <w:szCs w:val="16"/>
                <w:rtl/>
              </w:rPr>
              <w:t xml:space="preserve">  707</w:t>
            </w:r>
          </w:p>
        </w:tc>
        <w:tc>
          <w:tcPr>
            <w:tcW w:w="2694" w:type="dxa"/>
            <w:tcBorders>
              <w:top w:val="nil"/>
              <w:left w:val="single" w:sz="4" w:space="0" w:color="auto"/>
              <w:bottom w:val="single" w:sz="4" w:space="0" w:color="auto"/>
              <w:right w:val="single" w:sz="4" w:space="0" w:color="auto"/>
            </w:tcBorders>
            <w:shd w:val="clear" w:color="000000" w:fill="FFFFFF"/>
            <w:noWrap/>
            <w:vAlign w:val="center"/>
            <w:hideMark/>
          </w:tcPr>
          <w:p w:rsidR="00C173CE" w:rsidRPr="00922E95" w:rsidRDefault="00C173CE" w:rsidP="00AC0A33">
            <w:pPr>
              <w:bidi w:val="0"/>
              <w:rPr>
                <w:rFonts w:ascii="Arial" w:hAnsi="Arial" w:cs="Arial"/>
                <w:b/>
                <w:bCs/>
                <w:sz w:val="16"/>
                <w:szCs w:val="16"/>
              </w:rPr>
            </w:pPr>
            <w:r w:rsidRPr="00922E95">
              <w:rPr>
                <w:rFonts w:ascii="Arial" w:hAnsi="Arial" w:cs="Arial"/>
                <w:b/>
                <w:bCs/>
                <w:sz w:val="16"/>
                <w:szCs w:val="16"/>
              </w:rPr>
              <w:t>Total</w:t>
            </w:r>
          </w:p>
        </w:tc>
      </w:tr>
    </w:tbl>
    <w:p w:rsidR="003C470C" w:rsidRPr="00922E95" w:rsidRDefault="003C470C" w:rsidP="003C470C">
      <w:pPr>
        <w:rPr>
          <w:b/>
          <w:bCs/>
          <w:rtl/>
        </w:rPr>
      </w:pPr>
    </w:p>
    <w:p w:rsidR="003C470C" w:rsidRPr="00922E95" w:rsidRDefault="003C470C" w:rsidP="003C470C">
      <w:pPr>
        <w:rPr>
          <w:b/>
          <w:bCs/>
          <w:rtl/>
        </w:rPr>
      </w:pPr>
    </w:p>
    <w:p w:rsidR="003C470C" w:rsidRPr="00922E95" w:rsidRDefault="003C470C" w:rsidP="003C470C">
      <w:pPr>
        <w:rPr>
          <w:b/>
          <w:bCs/>
          <w:rtl/>
        </w:rPr>
      </w:pPr>
    </w:p>
    <w:p w:rsidR="00840625" w:rsidRPr="00922E95" w:rsidRDefault="00840625" w:rsidP="00576C21">
      <w:pPr>
        <w:rPr>
          <w:b/>
          <w:bCs/>
          <w:rtl/>
        </w:rPr>
      </w:pPr>
    </w:p>
    <w:p w:rsidR="00840625" w:rsidRDefault="00840625" w:rsidP="00576C21">
      <w:pPr>
        <w:rPr>
          <w:b/>
          <w:bCs/>
          <w:rtl/>
        </w:rPr>
      </w:pPr>
    </w:p>
    <w:p w:rsidR="00DE046E" w:rsidRDefault="00DE046E" w:rsidP="00576C21">
      <w:pPr>
        <w:rPr>
          <w:b/>
          <w:bCs/>
          <w:rtl/>
        </w:rPr>
      </w:pPr>
    </w:p>
    <w:p w:rsidR="00DE046E" w:rsidRPr="00922E95" w:rsidRDefault="00DE046E" w:rsidP="00576C21">
      <w:pPr>
        <w:rPr>
          <w:b/>
          <w:bCs/>
          <w:rtl/>
        </w:rPr>
      </w:pPr>
    </w:p>
    <w:p w:rsidR="008D31EA" w:rsidRPr="00922E95" w:rsidRDefault="008D31EA" w:rsidP="00576C21">
      <w:pPr>
        <w:rPr>
          <w:b/>
          <w:bCs/>
          <w:rtl/>
        </w:rPr>
      </w:pPr>
    </w:p>
    <w:p w:rsidR="000C56FE" w:rsidRDefault="000C56FE" w:rsidP="00CB7650">
      <w:pPr>
        <w:jc w:val="center"/>
        <w:rPr>
          <w:b/>
          <w:bCs/>
          <w:rtl/>
        </w:rPr>
      </w:pPr>
    </w:p>
    <w:p w:rsidR="000C56FE" w:rsidRDefault="000C56FE" w:rsidP="00CB7650">
      <w:pPr>
        <w:jc w:val="center"/>
        <w:rPr>
          <w:b/>
          <w:bCs/>
          <w:rtl/>
        </w:rPr>
      </w:pPr>
    </w:p>
    <w:p w:rsidR="00C352EE" w:rsidRDefault="00C352EE" w:rsidP="00CB7650">
      <w:pPr>
        <w:jc w:val="center"/>
        <w:rPr>
          <w:b/>
          <w:bCs/>
          <w:rtl/>
        </w:rPr>
      </w:pPr>
    </w:p>
    <w:p w:rsidR="00C352EE" w:rsidRDefault="00C352EE" w:rsidP="00CB7650">
      <w:pPr>
        <w:jc w:val="center"/>
        <w:rPr>
          <w:b/>
          <w:bCs/>
          <w:rtl/>
        </w:rPr>
      </w:pPr>
    </w:p>
    <w:p w:rsidR="00840625" w:rsidRPr="00922E95" w:rsidRDefault="00840625" w:rsidP="00CB7650">
      <w:pPr>
        <w:jc w:val="center"/>
        <w:rPr>
          <w:rFonts w:ascii="Simplified Arabic" w:hAnsi="Simplified Arabic"/>
          <w:b/>
          <w:bCs/>
          <w:sz w:val="18"/>
          <w:szCs w:val="18"/>
          <w:rtl/>
        </w:rPr>
      </w:pPr>
      <w:r w:rsidRPr="00922E95">
        <w:rPr>
          <w:rFonts w:ascii="Simplified Arabic" w:hAnsi="Simplified Arabic"/>
          <w:b/>
          <w:bCs/>
          <w:sz w:val="18"/>
          <w:szCs w:val="18"/>
          <w:rtl/>
        </w:rPr>
        <w:lastRenderedPageBreak/>
        <w:t>قضايا المحاكم النظامية</w:t>
      </w:r>
      <w:r w:rsidR="006421FC" w:rsidRPr="00922E95">
        <w:rPr>
          <w:rFonts w:ascii="Simplified Arabic" w:hAnsi="Simplified Arabic" w:hint="cs"/>
          <w:b/>
          <w:bCs/>
          <w:sz w:val="18"/>
          <w:szCs w:val="18"/>
          <w:rtl/>
        </w:rPr>
        <w:t xml:space="preserve"> في </w:t>
      </w:r>
      <w:r w:rsidR="001649BF" w:rsidRPr="00922E95">
        <w:rPr>
          <w:rFonts w:ascii="Simplified Arabic" w:hAnsi="Simplified Arabic" w:hint="cs"/>
          <w:b/>
          <w:bCs/>
          <w:sz w:val="18"/>
          <w:szCs w:val="18"/>
          <w:rtl/>
        </w:rPr>
        <w:t>فلسطين</w:t>
      </w:r>
      <w:r w:rsidRPr="00922E95">
        <w:rPr>
          <w:rFonts w:ascii="Simplified Arabic" w:hAnsi="Simplified Arabic"/>
          <w:b/>
          <w:bCs/>
          <w:sz w:val="18"/>
          <w:szCs w:val="18"/>
          <w:rtl/>
        </w:rPr>
        <w:t xml:space="preserve"> حسب المرحلة القانونية والمنطقة، </w:t>
      </w:r>
      <w:r w:rsidR="00CB7650" w:rsidRPr="00922E95">
        <w:rPr>
          <w:rFonts w:ascii="Simplified Arabic" w:hAnsi="Simplified Arabic" w:hint="cs"/>
          <w:b/>
          <w:bCs/>
          <w:sz w:val="18"/>
          <w:szCs w:val="18"/>
          <w:rtl/>
        </w:rPr>
        <w:t>2007</w:t>
      </w:r>
      <w:r w:rsidRPr="00922E95">
        <w:rPr>
          <w:rFonts w:ascii="Simplified Arabic" w:hAnsi="Simplified Arabic"/>
          <w:b/>
          <w:bCs/>
          <w:sz w:val="18"/>
          <w:szCs w:val="18"/>
          <w:rtl/>
        </w:rPr>
        <w:t>-</w:t>
      </w:r>
      <w:r w:rsidR="00CB7650" w:rsidRPr="00922E95">
        <w:rPr>
          <w:rFonts w:ascii="Simplified Arabic" w:hAnsi="Simplified Arabic" w:hint="cs"/>
          <w:b/>
          <w:bCs/>
          <w:sz w:val="18"/>
          <w:szCs w:val="18"/>
          <w:rtl/>
        </w:rPr>
        <w:t>2011</w:t>
      </w:r>
    </w:p>
    <w:p w:rsidR="00840625" w:rsidRPr="00922E95" w:rsidRDefault="00840625" w:rsidP="008D31EA">
      <w:pPr>
        <w:bidi w:val="0"/>
        <w:jc w:val="center"/>
        <w:rPr>
          <w:rFonts w:ascii="Arial" w:hAnsi="Arial" w:cs="Arial"/>
          <w:b/>
          <w:bCs/>
          <w:snapToGrid w:val="0"/>
          <w:sz w:val="18"/>
          <w:szCs w:val="18"/>
        </w:rPr>
      </w:pPr>
      <w:r w:rsidRPr="00922E95">
        <w:rPr>
          <w:rFonts w:ascii="Arial" w:hAnsi="Arial" w:cs="Arial"/>
          <w:b/>
          <w:bCs/>
          <w:snapToGrid w:val="0"/>
          <w:sz w:val="18"/>
          <w:szCs w:val="18"/>
        </w:rPr>
        <w:t xml:space="preserve">Civil Court Matters </w:t>
      </w:r>
      <w:r w:rsidR="006421FC" w:rsidRPr="00922E95">
        <w:rPr>
          <w:rFonts w:ascii="Arial" w:hAnsi="Arial" w:cs="Arial"/>
          <w:b/>
          <w:bCs/>
          <w:snapToGrid w:val="0"/>
          <w:sz w:val="18"/>
          <w:szCs w:val="18"/>
        </w:rPr>
        <w:t>the Palestin</w:t>
      </w:r>
      <w:r w:rsidR="008D31EA" w:rsidRPr="00922E95">
        <w:rPr>
          <w:rFonts w:ascii="Arial" w:hAnsi="Arial" w:cs="Arial"/>
          <w:b/>
          <w:bCs/>
          <w:snapToGrid w:val="0"/>
          <w:sz w:val="18"/>
          <w:szCs w:val="18"/>
        </w:rPr>
        <w:t>e</w:t>
      </w:r>
      <w:r w:rsidR="006421FC" w:rsidRPr="00922E95">
        <w:rPr>
          <w:rFonts w:ascii="Arial" w:hAnsi="Arial" w:cs="Arial"/>
          <w:b/>
          <w:bCs/>
          <w:snapToGrid w:val="0"/>
          <w:sz w:val="18"/>
          <w:szCs w:val="18"/>
        </w:rPr>
        <w:t xml:space="preserve"> </w:t>
      </w:r>
      <w:r w:rsidRPr="00922E95">
        <w:rPr>
          <w:rFonts w:ascii="Arial" w:hAnsi="Arial" w:cs="Arial"/>
          <w:b/>
          <w:bCs/>
          <w:snapToGrid w:val="0"/>
          <w:sz w:val="18"/>
          <w:szCs w:val="18"/>
        </w:rPr>
        <w:t xml:space="preserve">by Stage of Proceeding and Region, </w:t>
      </w:r>
      <w:r w:rsidR="00CB7650" w:rsidRPr="00922E95">
        <w:rPr>
          <w:rFonts w:ascii="Arial" w:hAnsi="Arial" w:cs="Arial"/>
          <w:b/>
          <w:bCs/>
          <w:snapToGrid w:val="0"/>
          <w:sz w:val="18"/>
          <w:szCs w:val="18"/>
        </w:rPr>
        <w:t>2007</w:t>
      </w:r>
      <w:r w:rsidRPr="00922E95">
        <w:rPr>
          <w:rFonts w:ascii="Arial" w:hAnsi="Arial" w:cs="Arial"/>
          <w:b/>
          <w:bCs/>
          <w:snapToGrid w:val="0"/>
          <w:sz w:val="18"/>
          <w:szCs w:val="18"/>
        </w:rPr>
        <w:t xml:space="preserve">- </w:t>
      </w:r>
      <w:r w:rsidR="00CB7650" w:rsidRPr="00922E95">
        <w:rPr>
          <w:rFonts w:ascii="Arial" w:hAnsi="Arial" w:cs="Arial"/>
          <w:b/>
          <w:bCs/>
          <w:snapToGrid w:val="0"/>
          <w:sz w:val="18"/>
          <w:szCs w:val="18"/>
        </w:rPr>
        <w:t>2011</w:t>
      </w:r>
    </w:p>
    <w:p w:rsidR="00840625" w:rsidRPr="00777FDF" w:rsidRDefault="00840625" w:rsidP="00840625">
      <w:pPr>
        <w:jc w:val="right"/>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0"/>
        <w:gridCol w:w="994"/>
        <w:gridCol w:w="994"/>
        <w:gridCol w:w="251"/>
        <w:gridCol w:w="744"/>
        <w:gridCol w:w="994"/>
        <w:gridCol w:w="2231"/>
      </w:tblGrid>
      <w:tr w:rsidR="00840625" w:rsidRPr="00922E95" w:rsidTr="00CB7650">
        <w:trPr>
          <w:trHeight w:val="284"/>
          <w:jc w:val="center"/>
        </w:trPr>
        <w:tc>
          <w:tcPr>
            <w:tcW w:w="1730" w:type="dxa"/>
            <w:vMerge w:val="restart"/>
            <w:vAlign w:val="center"/>
          </w:tcPr>
          <w:p w:rsidR="00840625" w:rsidRPr="00922E95" w:rsidRDefault="00840625" w:rsidP="007D6A14">
            <w:pPr>
              <w:jc w:val="center"/>
              <w:rPr>
                <w:rFonts w:ascii="Arial" w:hAnsi="Arial"/>
                <w:b/>
                <w:bCs/>
                <w:sz w:val="16"/>
                <w:szCs w:val="16"/>
                <w:rtl/>
              </w:rPr>
            </w:pPr>
            <w:r w:rsidRPr="00922E95">
              <w:rPr>
                <w:rFonts w:ascii="Arial" w:hAnsi="Arial"/>
                <w:b/>
                <w:bCs/>
                <w:sz w:val="16"/>
                <w:szCs w:val="16"/>
                <w:rtl/>
              </w:rPr>
              <w:t>المرحلة القانونية</w:t>
            </w:r>
          </w:p>
          <w:p w:rsidR="00840625" w:rsidRPr="00922E95" w:rsidRDefault="00840625" w:rsidP="007D6A14">
            <w:pPr>
              <w:jc w:val="center"/>
              <w:rPr>
                <w:sz w:val="16"/>
                <w:szCs w:val="16"/>
              </w:rPr>
            </w:pPr>
            <w:r w:rsidRPr="00922E95">
              <w:rPr>
                <w:rFonts w:ascii="Arial" w:hAnsi="Arial" w:hint="cs"/>
                <w:b/>
                <w:bCs/>
                <w:sz w:val="16"/>
                <w:szCs w:val="16"/>
                <w:rtl/>
              </w:rPr>
              <w:t>والمنطقة</w:t>
            </w:r>
          </w:p>
        </w:tc>
        <w:tc>
          <w:tcPr>
            <w:tcW w:w="994" w:type="dxa"/>
            <w:tcBorders>
              <w:right w:val="nil"/>
            </w:tcBorders>
            <w:vAlign w:val="center"/>
          </w:tcPr>
          <w:p w:rsidR="00840625" w:rsidRPr="00922E95" w:rsidRDefault="00840625" w:rsidP="004C6B12">
            <w:pPr>
              <w:rPr>
                <w:rFonts w:ascii="Arial" w:hAnsi="Arial"/>
                <w:b/>
                <w:bCs/>
                <w:snapToGrid w:val="0"/>
                <w:sz w:val="16"/>
                <w:szCs w:val="16"/>
              </w:rPr>
            </w:pPr>
            <w:r w:rsidRPr="00922E95">
              <w:rPr>
                <w:rFonts w:ascii="Arial" w:hAnsi="Arial"/>
                <w:b/>
                <w:bCs/>
                <w:sz w:val="16"/>
                <w:szCs w:val="16"/>
                <w:rtl/>
              </w:rPr>
              <w:t>السنة</w:t>
            </w:r>
          </w:p>
        </w:tc>
        <w:tc>
          <w:tcPr>
            <w:tcW w:w="994" w:type="dxa"/>
            <w:tcBorders>
              <w:left w:val="nil"/>
              <w:right w:val="nil"/>
            </w:tcBorders>
            <w:vAlign w:val="center"/>
          </w:tcPr>
          <w:p w:rsidR="00840625" w:rsidRPr="00922E95" w:rsidRDefault="00840625" w:rsidP="007D6A14">
            <w:pPr>
              <w:bidi w:val="0"/>
              <w:jc w:val="right"/>
              <w:rPr>
                <w:rFonts w:ascii="Arial" w:hAnsi="Arial"/>
                <w:b/>
                <w:bCs/>
                <w:snapToGrid w:val="0"/>
                <w:sz w:val="16"/>
                <w:szCs w:val="16"/>
              </w:rPr>
            </w:pPr>
          </w:p>
        </w:tc>
        <w:tc>
          <w:tcPr>
            <w:tcW w:w="995" w:type="dxa"/>
            <w:gridSpan w:val="2"/>
            <w:tcBorders>
              <w:left w:val="nil"/>
              <w:right w:val="nil"/>
            </w:tcBorders>
            <w:vAlign w:val="center"/>
          </w:tcPr>
          <w:p w:rsidR="00840625" w:rsidRPr="00922E95" w:rsidRDefault="00840625" w:rsidP="007D6A14">
            <w:pPr>
              <w:bidi w:val="0"/>
              <w:jc w:val="right"/>
              <w:rPr>
                <w:rFonts w:ascii="Arial" w:hAnsi="Arial"/>
                <w:b/>
                <w:bCs/>
                <w:snapToGrid w:val="0"/>
                <w:sz w:val="16"/>
                <w:szCs w:val="16"/>
              </w:rPr>
            </w:pPr>
          </w:p>
        </w:tc>
        <w:tc>
          <w:tcPr>
            <w:tcW w:w="994" w:type="dxa"/>
            <w:tcBorders>
              <w:left w:val="nil"/>
            </w:tcBorders>
            <w:vAlign w:val="center"/>
          </w:tcPr>
          <w:p w:rsidR="00840625" w:rsidRPr="00922E95" w:rsidRDefault="00840625" w:rsidP="007D6A14">
            <w:pPr>
              <w:jc w:val="right"/>
              <w:rPr>
                <w:rFonts w:ascii="Arial" w:hAnsi="Arial"/>
                <w:b/>
                <w:bCs/>
                <w:sz w:val="16"/>
                <w:szCs w:val="16"/>
              </w:rPr>
            </w:pPr>
            <w:r w:rsidRPr="00922E95">
              <w:rPr>
                <w:rFonts w:ascii="Arial" w:hAnsi="Arial"/>
                <w:b/>
                <w:bCs/>
                <w:sz w:val="16"/>
                <w:szCs w:val="16"/>
              </w:rPr>
              <w:t>Year</w:t>
            </w:r>
          </w:p>
        </w:tc>
        <w:tc>
          <w:tcPr>
            <w:tcW w:w="2231" w:type="dxa"/>
            <w:vMerge w:val="restart"/>
            <w:vAlign w:val="center"/>
          </w:tcPr>
          <w:p w:rsidR="00840625" w:rsidRPr="00922E95" w:rsidRDefault="00840625" w:rsidP="007D6A14">
            <w:pPr>
              <w:jc w:val="center"/>
              <w:rPr>
                <w:rFonts w:ascii="Arial" w:hAnsi="Arial"/>
                <w:b/>
                <w:bCs/>
                <w:sz w:val="16"/>
                <w:szCs w:val="16"/>
              </w:rPr>
            </w:pPr>
            <w:r w:rsidRPr="00922E95">
              <w:rPr>
                <w:rFonts w:ascii="Arial" w:hAnsi="Arial"/>
                <w:b/>
                <w:bCs/>
                <w:sz w:val="16"/>
                <w:szCs w:val="16"/>
              </w:rPr>
              <w:t>Stage of Proceeding</w:t>
            </w:r>
          </w:p>
          <w:p w:rsidR="00840625" w:rsidRPr="00922E95" w:rsidRDefault="00840625" w:rsidP="007D6A14">
            <w:pPr>
              <w:jc w:val="center"/>
              <w:rPr>
                <w:sz w:val="16"/>
                <w:szCs w:val="16"/>
                <w:rtl/>
              </w:rPr>
            </w:pPr>
            <w:r w:rsidRPr="00922E95">
              <w:rPr>
                <w:rFonts w:ascii="Arial" w:hAnsi="Arial"/>
                <w:b/>
                <w:bCs/>
                <w:sz w:val="16"/>
                <w:szCs w:val="16"/>
              </w:rPr>
              <w:t>and Region</w:t>
            </w:r>
          </w:p>
        </w:tc>
      </w:tr>
      <w:tr w:rsidR="00CB7650" w:rsidRPr="00922E95" w:rsidTr="00CB7650">
        <w:trPr>
          <w:trHeight w:val="284"/>
          <w:jc w:val="center"/>
        </w:trPr>
        <w:tc>
          <w:tcPr>
            <w:tcW w:w="1730" w:type="dxa"/>
            <w:vMerge/>
            <w:tcBorders>
              <w:bottom w:val="single" w:sz="4" w:space="0" w:color="auto"/>
            </w:tcBorders>
            <w:vAlign w:val="center"/>
          </w:tcPr>
          <w:p w:rsidR="00CB7650" w:rsidRPr="00922E95" w:rsidRDefault="00CB7650" w:rsidP="007D6A14">
            <w:pPr>
              <w:rPr>
                <w:sz w:val="16"/>
                <w:szCs w:val="16"/>
              </w:rPr>
            </w:pPr>
          </w:p>
        </w:tc>
        <w:tc>
          <w:tcPr>
            <w:tcW w:w="994" w:type="dxa"/>
            <w:tcBorders>
              <w:bottom w:val="single" w:sz="4" w:space="0" w:color="auto"/>
            </w:tcBorders>
            <w:vAlign w:val="center"/>
          </w:tcPr>
          <w:p w:rsidR="00CB7650" w:rsidRPr="004C6B12" w:rsidRDefault="00CB7650" w:rsidP="00A72B24">
            <w:pPr>
              <w:jc w:val="center"/>
              <w:rPr>
                <w:rFonts w:ascii="Arial" w:hAnsi="Arial" w:cs="Arial"/>
                <w:snapToGrid w:val="0"/>
                <w:sz w:val="16"/>
                <w:szCs w:val="16"/>
                <w:rtl/>
              </w:rPr>
            </w:pPr>
            <w:r w:rsidRPr="004C6B12">
              <w:rPr>
                <w:rFonts w:ascii="Arial" w:hAnsi="Arial" w:cs="Arial"/>
                <w:snapToGrid w:val="0"/>
                <w:sz w:val="16"/>
                <w:szCs w:val="16"/>
              </w:rPr>
              <w:t>2007</w:t>
            </w:r>
            <w:r w:rsidRPr="004C6B12">
              <w:rPr>
                <w:rFonts w:ascii="Arial" w:hAnsi="Arial" w:cs="Arial"/>
                <w:snapToGrid w:val="0"/>
                <w:sz w:val="16"/>
                <w:szCs w:val="16"/>
                <w:rtl/>
              </w:rPr>
              <w:t>*</w:t>
            </w:r>
          </w:p>
        </w:tc>
        <w:tc>
          <w:tcPr>
            <w:tcW w:w="994" w:type="dxa"/>
            <w:tcBorders>
              <w:bottom w:val="single" w:sz="4" w:space="0" w:color="auto"/>
            </w:tcBorders>
            <w:vAlign w:val="center"/>
          </w:tcPr>
          <w:p w:rsidR="00CB7650" w:rsidRPr="004C6B12" w:rsidRDefault="00CB7650" w:rsidP="00A72B24">
            <w:pPr>
              <w:jc w:val="center"/>
              <w:rPr>
                <w:rFonts w:ascii="Arial" w:hAnsi="Arial" w:cs="Arial"/>
                <w:sz w:val="16"/>
                <w:szCs w:val="16"/>
              </w:rPr>
            </w:pPr>
            <w:r w:rsidRPr="004C6B12">
              <w:rPr>
                <w:rFonts w:ascii="Arial" w:hAnsi="Arial" w:cs="Arial"/>
                <w:snapToGrid w:val="0"/>
                <w:sz w:val="16"/>
                <w:szCs w:val="16"/>
                <w:rtl/>
              </w:rPr>
              <w:t>2009</w:t>
            </w:r>
          </w:p>
        </w:tc>
        <w:tc>
          <w:tcPr>
            <w:tcW w:w="995" w:type="dxa"/>
            <w:gridSpan w:val="2"/>
            <w:tcBorders>
              <w:bottom w:val="single" w:sz="4" w:space="0" w:color="auto"/>
            </w:tcBorders>
            <w:vAlign w:val="center"/>
          </w:tcPr>
          <w:p w:rsidR="00CB7650" w:rsidRPr="004C6B12" w:rsidRDefault="00CB7650" w:rsidP="00A72B24">
            <w:pPr>
              <w:jc w:val="center"/>
              <w:rPr>
                <w:rFonts w:ascii="Arial" w:hAnsi="Arial" w:cs="Arial"/>
                <w:sz w:val="16"/>
                <w:szCs w:val="16"/>
              </w:rPr>
            </w:pPr>
            <w:r w:rsidRPr="004C6B12">
              <w:rPr>
                <w:rFonts w:ascii="Arial" w:hAnsi="Arial" w:cs="Arial"/>
                <w:snapToGrid w:val="0"/>
                <w:sz w:val="16"/>
                <w:szCs w:val="16"/>
                <w:rtl/>
              </w:rPr>
              <w:t>2010</w:t>
            </w:r>
          </w:p>
        </w:tc>
        <w:tc>
          <w:tcPr>
            <w:tcW w:w="994" w:type="dxa"/>
            <w:tcBorders>
              <w:bottom w:val="single" w:sz="4" w:space="0" w:color="auto"/>
            </w:tcBorders>
            <w:vAlign w:val="center"/>
          </w:tcPr>
          <w:p w:rsidR="00CB7650" w:rsidRPr="004C6B12" w:rsidRDefault="00CB7650" w:rsidP="007D6A14">
            <w:pPr>
              <w:jc w:val="center"/>
              <w:rPr>
                <w:rFonts w:ascii="Arial" w:hAnsi="Arial" w:cs="Arial"/>
                <w:sz w:val="16"/>
                <w:szCs w:val="16"/>
              </w:rPr>
            </w:pPr>
            <w:r w:rsidRPr="004C6B12">
              <w:rPr>
                <w:rFonts w:ascii="Arial" w:hAnsi="Arial" w:cs="Arial"/>
                <w:sz w:val="16"/>
                <w:szCs w:val="16"/>
                <w:rtl/>
              </w:rPr>
              <w:t>2011</w:t>
            </w:r>
          </w:p>
        </w:tc>
        <w:tc>
          <w:tcPr>
            <w:tcW w:w="2231" w:type="dxa"/>
            <w:vMerge/>
            <w:tcBorders>
              <w:bottom w:val="single" w:sz="4" w:space="0" w:color="auto"/>
            </w:tcBorders>
            <w:vAlign w:val="center"/>
          </w:tcPr>
          <w:p w:rsidR="00CB7650" w:rsidRPr="00922E95" w:rsidRDefault="00CB7650" w:rsidP="007D6A14">
            <w:pPr>
              <w:rPr>
                <w:sz w:val="16"/>
                <w:szCs w:val="16"/>
              </w:rPr>
            </w:pPr>
          </w:p>
        </w:tc>
      </w:tr>
      <w:tr w:rsidR="004B5052" w:rsidRPr="00922E95" w:rsidTr="00CB7650">
        <w:trPr>
          <w:trHeight w:val="284"/>
          <w:jc w:val="center"/>
        </w:trPr>
        <w:tc>
          <w:tcPr>
            <w:tcW w:w="1730" w:type="dxa"/>
            <w:tcBorders>
              <w:bottom w:val="nil"/>
            </w:tcBorders>
            <w:vAlign w:val="center"/>
          </w:tcPr>
          <w:p w:rsidR="004B5052" w:rsidRPr="00BC2636" w:rsidRDefault="004B5052" w:rsidP="007D6A14">
            <w:pPr>
              <w:ind w:left="68"/>
              <w:rPr>
                <w:rFonts w:ascii="Arial" w:hAnsi="Arial"/>
                <w:b/>
                <w:bCs/>
                <w:sz w:val="16"/>
                <w:szCs w:val="16"/>
              </w:rPr>
            </w:pPr>
            <w:r w:rsidRPr="00BC2636">
              <w:rPr>
                <w:rFonts w:ascii="Arial" w:hAnsi="Arial"/>
                <w:b/>
                <w:bCs/>
                <w:snapToGrid w:val="0"/>
                <w:sz w:val="16"/>
                <w:szCs w:val="16"/>
                <w:rtl/>
              </w:rPr>
              <w:t>فلسطين</w:t>
            </w:r>
          </w:p>
        </w:tc>
        <w:tc>
          <w:tcPr>
            <w:tcW w:w="994" w:type="dxa"/>
            <w:tcBorders>
              <w:bottom w:val="nil"/>
              <w:right w:val="nil"/>
            </w:tcBorders>
            <w:vAlign w:val="center"/>
          </w:tcPr>
          <w:p w:rsidR="004B5052" w:rsidRPr="00BC2636" w:rsidRDefault="004B5052" w:rsidP="00A72B24">
            <w:pPr>
              <w:bidi w:val="0"/>
              <w:jc w:val="right"/>
              <w:rPr>
                <w:rFonts w:ascii="Arial" w:hAnsi="Arial" w:cs="Arial"/>
                <w:b/>
                <w:bCs/>
                <w:snapToGrid w:val="0"/>
                <w:sz w:val="16"/>
                <w:szCs w:val="16"/>
              </w:rPr>
            </w:pPr>
          </w:p>
        </w:tc>
        <w:tc>
          <w:tcPr>
            <w:tcW w:w="994" w:type="dxa"/>
            <w:tcBorders>
              <w:left w:val="nil"/>
              <w:bottom w:val="nil"/>
              <w:right w:val="nil"/>
            </w:tcBorders>
            <w:vAlign w:val="center"/>
          </w:tcPr>
          <w:p w:rsidR="004B5052" w:rsidRPr="00BC2636" w:rsidRDefault="004B5052" w:rsidP="00A72B24">
            <w:pPr>
              <w:ind w:right="70"/>
              <w:jc w:val="right"/>
              <w:rPr>
                <w:rFonts w:ascii="Arial" w:hAnsi="Arial" w:cs="Arial"/>
                <w:b/>
                <w:bCs/>
                <w:snapToGrid w:val="0"/>
                <w:sz w:val="16"/>
                <w:szCs w:val="16"/>
              </w:rPr>
            </w:pPr>
          </w:p>
        </w:tc>
        <w:tc>
          <w:tcPr>
            <w:tcW w:w="995" w:type="dxa"/>
            <w:gridSpan w:val="2"/>
            <w:tcBorders>
              <w:left w:val="nil"/>
              <w:bottom w:val="nil"/>
              <w:right w:val="nil"/>
            </w:tcBorders>
            <w:vAlign w:val="center"/>
          </w:tcPr>
          <w:p w:rsidR="004B5052" w:rsidRPr="00BC2636" w:rsidRDefault="004B5052" w:rsidP="00A72B24">
            <w:pPr>
              <w:ind w:right="70"/>
              <w:jc w:val="right"/>
              <w:rPr>
                <w:rFonts w:ascii="Arial" w:hAnsi="Arial" w:cs="Arial"/>
                <w:b/>
                <w:bCs/>
                <w:snapToGrid w:val="0"/>
                <w:sz w:val="16"/>
                <w:szCs w:val="16"/>
              </w:rPr>
            </w:pPr>
          </w:p>
        </w:tc>
        <w:tc>
          <w:tcPr>
            <w:tcW w:w="994" w:type="dxa"/>
            <w:tcBorders>
              <w:left w:val="nil"/>
              <w:bottom w:val="nil"/>
            </w:tcBorders>
            <w:vAlign w:val="center"/>
          </w:tcPr>
          <w:p w:rsidR="004B5052" w:rsidRPr="00BC2636" w:rsidRDefault="004B5052" w:rsidP="00A72B24">
            <w:pPr>
              <w:ind w:right="70"/>
              <w:jc w:val="right"/>
              <w:rPr>
                <w:rFonts w:ascii="Arial" w:hAnsi="Arial" w:cs="Arial"/>
                <w:b/>
                <w:bCs/>
                <w:snapToGrid w:val="0"/>
                <w:sz w:val="16"/>
                <w:szCs w:val="16"/>
              </w:rPr>
            </w:pPr>
          </w:p>
        </w:tc>
        <w:tc>
          <w:tcPr>
            <w:tcW w:w="2231" w:type="dxa"/>
            <w:tcBorders>
              <w:bottom w:val="nil"/>
            </w:tcBorders>
            <w:vAlign w:val="center"/>
          </w:tcPr>
          <w:p w:rsidR="004B5052" w:rsidRPr="00BC2636" w:rsidRDefault="004B5052" w:rsidP="00175182">
            <w:pPr>
              <w:ind w:right="70"/>
              <w:jc w:val="right"/>
              <w:rPr>
                <w:rFonts w:ascii="Arial" w:hAnsi="Arial"/>
                <w:b/>
                <w:bCs/>
                <w:snapToGrid w:val="0"/>
                <w:sz w:val="16"/>
                <w:szCs w:val="16"/>
                <w:rtl/>
              </w:rPr>
            </w:pPr>
            <w:r w:rsidRPr="00BC2636">
              <w:rPr>
                <w:rFonts w:ascii="Arial" w:hAnsi="Arial"/>
                <w:b/>
                <w:bCs/>
                <w:snapToGrid w:val="0"/>
                <w:sz w:val="16"/>
                <w:szCs w:val="16"/>
              </w:rPr>
              <w:t xml:space="preserve">Palestine </w:t>
            </w:r>
          </w:p>
        </w:tc>
      </w:tr>
      <w:tr w:rsidR="004B5052" w:rsidRPr="00922E95" w:rsidTr="00CB7650">
        <w:trPr>
          <w:trHeight w:val="284"/>
          <w:jc w:val="center"/>
        </w:trPr>
        <w:tc>
          <w:tcPr>
            <w:tcW w:w="1730" w:type="dxa"/>
            <w:tcBorders>
              <w:top w:val="nil"/>
              <w:bottom w:val="nil"/>
            </w:tcBorders>
            <w:vAlign w:val="center"/>
          </w:tcPr>
          <w:p w:rsidR="004B5052" w:rsidRPr="00BC2636" w:rsidRDefault="004B5052" w:rsidP="007D6A14">
            <w:pPr>
              <w:ind w:left="68"/>
              <w:rPr>
                <w:rFonts w:ascii="Arial" w:hAnsi="Arial"/>
                <w:b/>
                <w:bCs/>
                <w:snapToGrid w:val="0"/>
                <w:sz w:val="16"/>
                <w:szCs w:val="16"/>
              </w:rPr>
            </w:pPr>
            <w:r w:rsidRPr="00BC2636">
              <w:rPr>
                <w:rFonts w:ascii="Arial" w:hAnsi="Arial"/>
                <w:b/>
                <w:bCs/>
                <w:snapToGrid w:val="0"/>
                <w:sz w:val="16"/>
                <w:szCs w:val="16"/>
                <w:rtl/>
              </w:rPr>
              <w:t>مدور</w:t>
            </w:r>
          </w:p>
        </w:tc>
        <w:tc>
          <w:tcPr>
            <w:tcW w:w="994" w:type="dxa"/>
            <w:tcBorders>
              <w:top w:val="nil"/>
              <w:bottom w:val="nil"/>
              <w:right w:val="nil"/>
            </w:tcBorders>
            <w:vAlign w:val="center"/>
          </w:tcPr>
          <w:p w:rsidR="004B5052" w:rsidRPr="00BC2636" w:rsidRDefault="004B5052" w:rsidP="00A72B24">
            <w:pPr>
              <w:bidi w:val="0"/>
              <w:ind w:left="113"/>
              <w:jc w:val="right"/>
              <w:rPr>
                <w:rFonts w:ascii="Arial" w:hAnsi="Arial" w:cs="Arial"/>
                <w:b/>
                <w:bCs/>
                <w:snapToGrid w:val="0"/>
                <w:sz w:val="16"/>
                <w:szCs w:val="16"/>
              </w:rPr>
            </w:pPr>
            <w:r w:rsidRPr="00BC2636">
              <w:rPr>
                <w:rFonts w:ascii="Arial" w:hAnsi="Arial" w:cs="Arial"/>
                <w:b/>
                <w:bCs/>
                <w:snapToGrid w:val="0"/>
                <w:sz w:val="16"/>
                <w:szCs w:val="16"/>
              </w:rPr>
              <w:t>139,024</w:t>
            </w:r>
          </w:p>
        </w:tc>
        <w:tc>
          <w:tcPr>
            <w:tcW w:w="994" w:type="dxa"/>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5" w:type="dxa"/>
            <w:gridSpan w:val="2"/>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4" w:type="dxa"/>
            <w:tcBorders>
              <w:top w:val="nil"/>
              <w:left w:val="nil"/>
              <w:bottom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149,005</w:t>
            </w:r>
          </w:p>
        </w:tc>
        <w:tc>
          <w:tcPr>
            <w:tcW w:w="2231" w:type="dxa"/>
            <w:tcBorders>
              <w:top w:val="nil"/>
              <w:bottom w:val="nil"/>
            </w:tcBorders>
            <w:vAlign w:val="center"/>
          </w:tcPr>
          <w:p w:rsidR="004B5052" w:rsidRPr="00BC2636" w:rsidRDefault="004B5052" w:rsidP="007D6A14">
            <w:pPr>
              <w:ind w:right="70"/>
              <w:jc w:val="right"/>
              <w:rPr>
                <w:rFonts w:ascii="Arial" w:hAnsi="Arial"/>
                <w:b/>
                <w:bCs/>
                <w:snapToGrid w:val="0"/>
                <w:sz w:val="16"/>
                <w:szCs w:val="16"/>
              </w:rPr>
            </w:pPr>
            <w:r w:rsidRPr="00BC2636">
              <w:rPr>
                <w:rFonts w:ascii="Arial" w:hAnsi="Arial"/>
                <w:b/>
                <w:bCs/>
                <w:snapToGrid w:val="0"/>
                <w:sz w:val="16"/>
                <w:szCs w:val="16"/>
              </w:rPr>
              <w:t>Carried From Last Year</w:t>
            </w:r>
          </w:p>
        </w:tc>
      </w:tr>
      <w:tr w:rsidR="004B5052" w:rsidRPr="00922E95" w:rsidTr="00CB7650">
        <w:trPr>
          <w:trHeight w:val="284"/>
          <w:jc w:val="center"/>
        </w:trPr>
        <w:tc>
          <w:tcPr>
            <w:tcW w:w="1730" w:type="dxa"/>
            <w:tcBorders>
              <w:top w:val="nil"/>
              <w:bottom w:val="nil"/>
            </w:tcBorders>
            <w:vAlign w:val="center"/>
          </w:tcPr>
          <w:p w:rsidR="004B5052" w:rsidRPr="00BC2636" w:rsidRDefault="004B5052" w:rsidP="007D6A14">
            <w:pPr>
              <w:ind w:left="68"/>
              <w:rPr>
                <w:rFonts w:ascii="Arial" w:hAnsi="Arial"/>
                <w:b/>
                <w:bCs/>
                <w:snapToGrid w:val="0"/>
                <w:sz w:val="16"/>
                <w:szCs w:val="16"/>
              </w:rPr>
            </w:pPr>
            <w:r w:rsidRPr="00BC2636">
              <w:rPr>
                <w:rFonts w:ascii="Arial" w:hAnsi="Arial"/>
                <w:b/>
                <w:bCs/>
                <w:snapToGrid w:val="0"/>
                <w:sz w:val="16"/>
                <w:szCs w:val="16"/>
                <w:rtl/>
              </w:rPr>
              <w:t>وارد</w:t>
            </w:r>
          </w:p>
        </w:tc>
        <w:tc>
          <w:tcPr>
            <w:tcW w:w="994" w:type="dxa"/>
            <w:tcBorders>
              <w:top w:val="nil"/>
              <w:bottom w:val="nil"/>
              <w:right w:val="nil"/>
            </w:tcBorders>
            <w:vAlign w:val="center"/>
          </w:tcPr>
          <w:p w:rsidR="004B5052" w:rsidRPr="00BC2636" w:rsidRDefault="004B5052" w:rsidP="00A72B24">
            <w:pPr>
              <w:bidi w:val="0"/>
              <w:ind w:left="113"/>
              <w:jc w:val="right"/>
              <w:rPr>
                <w:rFonts w:ascii="Arial" w:hAnsi="Arial" w:cs="Arial"/>
                <w:b/>
                <w:bCs/>
                <w:snapToGrid w:val="0"/>
                <w:sz w:val="16"/>
                <w:szCs w:val="16"/>
              </w:rPr>
            </w:pPr>
            <w:r w:rsidRPr="00BC2636">
              <w:rPr>
                <w:rFonts w:ascii="Arial" w:hAnsi="Arial" w:cs="Arial"/>
                <w:b/>
                <w:bCs/>
                <w:snapToGrid w:val="0"/>
                <w:sz w:val="16"/>
                <w:szCs w:val="16"/>
              </w:rPr>
              <w:t>134,574</w:t>
            </w:r>
          </w:p>
        </w:tc>
        <w:tc>
          <w:tcPr>
            <w:tcW w:w="994" w:type="dxa"/>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5" w:type="dxa"/>
            <w:gridSpan w:val="2"/>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4" w:type="dxa"/>
            <w:tcBorders>
              <w:top w:val="nil"/>
              <w:left w:val="nil"/>
              <w:bottom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245,793</w:t>
            </w:r>
          </w:p>
        </w:tc>
        <w:tc>
          <w:tcPr>
            <w:tcW w:w="2231" w:type="dxa"/>
            <w:tcBorders>
              <w:top w:val="nil"/>
              <w:bottom w:val="nil"/>
            </w:tcBorders>
            <w:vAlign w:val="center"/>
          </w:tcPr>
          <w:p w:rsidR="004B5052" w:rsidRPr="00BC2636" w:rsidRDefault="004B5052" w:rsidP="007D6A14">
            <w:pPr>
              <w:ind w:right="70"/>
              <w:jc w:val="right"/>
              <w:rPr>
                <w:rFonts w:ascii="Arial" w:hAnsi="Arial"/>
                <w:b/>
                <w:bCs/>
                <w:snapToGrid w:val="0"/>
                <w:sz w:val="16"/>
                <w:szCs w:val="16"/>
              </w:rPr>
            </w:pPr>
            <w:r w:rsidRPr="00BC2636">
              <w:rPr>
                <w:rFonts w:ascii="Arial" w:hAnsi="Arial"/>
                <w:b/>
                <w:bCs/>
                <w:snapToGrid w:val="0"/>
                <w:sz w:val="16"/>
                <w:szCs w:val="16"/>
              </w:rPr>
              <w:t>Submitted</w:t>
            </w:r>
          </w:p>
        </w:tc>
      </w:tr>
      <w:tr w:rsidR="004B5052" w:rsidRPr="00922E95" w:rsidTr="00CB7650">
        <w:trPr>
          <w:trHeight w:val="284"/>
          <w:jc w:val="center"/>
        </w:trPr>
        <w:tc>
          <w:tcPr>
            <w:tcW w:w="1730" w:type="dxa"/>
            <w:tcBorders>
              <w:top w:val="nil"/>
              <w:bottom w:val="nil"/>
            </w:tcBorders>
            <w:vAlign w:val="center"/>
          </w:tcPr>
          <w:p w:rsidR="004B5052" w:rsidRPr="00BC2636" w:rsidRDefault="004B5052" w:rsidP="007D6A14">
            <w:pPr>
              <w:ind w:left="68"/>
              <w:rPr>
                <w:rFonts w:ascii="Arial" w:hAnsi="Arial"/>
                <w:b/>
                <w:bCs/>
                <w:snapToGrid w:val="0"/>
                <w:sz w:val="16"/>
                <w:szCs w:val="16"/>
              </w:rPr>
            </w:pPr>
            <w:r w:rsidRPr="00BC2636">
              <w:rPr>
                <w:rFonts w:ascii="Arial" w:hAnsi="Arial"/>
                <w:b/>
                <w:bCs/>
                <w:snapToGrid w:val="0"/>
                <w:sz w:val="16"/>
                <w:szCs w:val="16"/>
                <w:rtl/>
              </w:rPr>
              <w:t>المجموع</w:t>
            </w:r>
          </w:p>
        </w:tc>
        <w:tc>
          <w:tcPr>
            <w:tcW w:w="994" w:type="dxa"/>
            <w:tcBorders>
              <w:top w:val="nil"/>
              <w:bottom w:val="nil"/>
              <w:right w:val="nil"/>
            </w:tcBorders>
            <w:vAlign w:val="center"/>
          </w:tcPr>
          <w:p w:rsidR="004B5052" w:rsidRPr="00BC2636" w:rsidRDefault="004B5052" w:rsidP="00A72B24">
            <w:pPr>
              <w:bidi w:val="0"/>
              <w:ind w:left="113"/>
              <w:jc w:val="right"/>
              <w:rPr>
                <w:rFonts w:ascii="Arial" w:hAnsi="Arial" w:cs="Arial"/>
                <w:b/>
                <w:bCs/>
                <w:snapToGrid w:val="0"/>
                <w:sz w:val="16"/>
                <w:szCs w:val="16"/>
              </w:rPr>
            </w:pPr>
            <w:r w:rsidRPr="00BC2636">
              <w:rPr>
                <w:rFonts w:ascii="Arial" w:hAnsi="Arial" w:cs="Arial"/>
                <w:b/>
                <w:bCs/>
                <w:snapToGrid w:val="0"/>
                <w:sz w:val="16"/>
                <w:szCs w:val="16"/>
              </w:rPr>
              <w:t>273,598</w:t>
            </w:r>
          </w:p>
        </w:tc>
        <w:tc>
          <w:tcPr>
            <w:tcW w:w="994" w:type="dxa"/>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5" w:type="dxa"/>
            <w:gridSpan w:val="2"/>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4" w:type="dxa"/>
            <w:tcBorders>
              <w:top w:val="nil"/>
              <w:left w:val="nil"/>
              <w:bottom w:val="nil"/>
            </w:tcBorders>
            <w:vAlign w:val="center"/>
          </w:tcPr>
          <w:p w:rsidR="004B5052" w:rsidRPr="00BC2636" w:rsidRDefault="004B5052" w:rsidP="00A72B24">
            <w:pPr>
              <w:rPr>
                <w:rFonts w:ascii="Arial" w:hAnsi="Arial" w:cs="Arial"/>
                <w:b/>
                <w:bCs/>
                <w:sz w:val="16"/>
                <w:szCs w:val="16"/>
                <w:rtl/>
              </w:rPr>
            </w:pPr>
            <w:r w:rsidRPr="00BC2636">
              <w:rPr>
                <w:rFonts w:ascii="Arial" w:hAnsi="Arial" w:cs="Arial"/>
                <w:b/>
                <w:bCs/>
                <w:sz w:val="16"/>
                <w:szCs w:val="16"/>
              </w:rPr>
              <w:t>394,798</w:t>
            </w:r>
          </w:p>
        </w:tc>
        <w:tc>
          <w:tcPr>
            <w:tcW w:w="2231" w:type="dxa"/>
            <w:tcBorders>
              <w:top w:val="nil"/>
              <w:bottom w:val="nil"/>
            </w:tcBorders>
            <w:vAlign w:val="center"/>
          </w:tcPr>
          <w:p w:rsidR="004B5052" w:rsidRPr="00BC2636" w:rsidRDefault="004B5052" w:rsidP="007D6A14">
            <w:pPr>
              <w:ind w:right="70"/>
              <w:jc w:val="right"/>
              <w:rPr>
                <w:rFonts w:ascii="Arial" w:hAnsi="Arial"/>
                <w:b/>
                <w:bCs/>
                <w:snapToGrid w:val="0"/>
                <w:sz w:val="16"/>
                <w:szCs w:val="16"/>
              </w:rPr>
            </w:pPr>
            <w:r w:rsidRPr="00BC2636">
              <w:rPr>
                <w:rFonts w:ascii="Arial" w:hAnsi="Arial"/>
                <w:b/>
                <w:bCs/>
                <w:snapToGrid w:val="0"/>
                <w:sz w:val="16"/>
                <w:szCs w:val="16"/>
              </w:rPr>
              <w:t xml:space="preserve">Total </w:t>
            </w:r>
          </w:p>
        </w:tc>
      </w:tr>
      <w:tr w:rsidR="004B5052" w:rsidRPr="00922E95" w:rsidTr="00CB7650">
        <w:trPr>
          <w:trHeight w:val="284"/>
          <w:jc w:val="center"/>
        </w:trPr>
        <w:tc>
          <w:tcPr>
            <w:tcW w:w="1730" w:type="dxa"/>
            <w:tcBorders>
              <w:top w:val="nil"/>
              <w:bottom w:val="nil"/>
            </w:tcBorders>
            <w:vAlign w:val="center"/>
          </w:tcPr>
          <w:p w:rsidR="004B5052" w:rsidRPr="00BC2636" w:rsidRDefault="004B5052" w:rsidP="007D6A14">
            <w:pPr>
              <w:ind w:left="68"/>
              <w:rPr>
                <w:rFonts w:ascii="Arial" w:hAnsi="Arial"/>
                <w:b/>
                <w:bCs/>
                <w:snapToGrid w:val="0"/>
                <w:sz w:val="16"/>
                <w:szCs w:val="16"/>
              </w:rPr>
            </w:pPr>
            <w:r w:rsidRPr="00BC2636">
              <w:rPr>
                <w:rFonts w:ascii="Arial" w:hAnsi="Arial"/>
                <w:b/>
                <w:bCs/>
                <w:snapToGrid w:val="0"/>
                <w:sz w:val="16"/>
                <w:szCs w:val="16"/>
                <w:rtl/>
              </w:rPr>
              <w:t xml:space="preserve">مفصول </w:t>
            </w:r>
          </w:p>
        </w:tc>
        <w:tc>
          <w:tcPr>
            <w:tcW w:w="994" w:type="dxa"/>
            <w:tcBorders>
              <w:top w:val="nil"/>
              <w:bottom w:val="nil"/>
              <w:right w:val="nil"/>
            </w:tcBorders>
            <w:vAlign w:val="center"/>
          </w:tcPr>
          <w:p w:rsidR="004B5052" w:rsidRPr="00BC2636" w:rsidRDefault="004B5052" w:rsidP="00A72B24">
            <w:pPr>
              <w:bidi w:val="0"/>
              <w:ind w:left="113"/>
              <w:jc w:val="right"/>
              <w:rPr>
                <w:rFonts w:ascii="Arial" w:hAnsi="Arial" w:cs="Arial"/>
                <w:b/>
                <w:bCs/>
                <w:snapToGrid w:val="0"/>
                <w:sz w:val="16"/>
                <w:szCs w:val="16"/>
              </w:rPr>
            </w:pPr>
            <w:r w:rsidRPr="00BC2636">
              <w:rPr>
                <w:rFonts w:ascii="Arial" w:hAnsi="Arial" w:cs="Arial"/>
                <w:b/>
                <w:bCs/>
                <w:snapToGrid w:val="0"/>
                <w:sz w:val="16"/>
                <w:szCs w:val="16"/>
              </w:rPr>
              <w:t>130,001</w:t>
            </w:r>
          </w:p>
        </w:tc>
        <w:tc>
          <w:tcPr>
            <w:tcW w:w="994" w:type="dxa"/>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5" w:type="dxa"/>
            <w:gridSpan w:val="2"/>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4" w:type="dxa"/>
            <w:tcBorders>
              <w:top w:val="nil"/>
              <w:left w:val="nil"/>
              <w:bottom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206,915</w:t>
            </w:r>
          </w:p>
        </w:tc>
        <w:tc>
          <w:tcPr>
            <w:tcW w:w="2231" w:type="dxa"/>
            <w:tcBorders>
              <w:top w:val="nil"/>
              <w:bottom w:val="nil"/>
            </w:tcBorders>
            <w:vAlign w:val="center"/>
          </w:tcPr>
          <w:p w:rsidR="004B5052" w:rsidRPr="00BC2636" w:rsidRDefault="004B5052" w:rsidP="007D6A14">
            <w:pPr>
              <w:ind w:right="70"/>
              <w:jc w:val="right"/>
              <w:rPr>
                <w:rFonts w:ascii="Arial" w:hAnsi="Arial"/>
                <w:b/>
                <w:bCs/>
                <w:snapToGrid w:val="0"/>
                <w:sz w:val="16"/>
                <w:szCs w:val="16"/>
              </w:rPr>
            </w:pPr>
            <w:r w:rsidRPr="00BC2636">
              <w:rPr>
                <w:rFonts w:ascii="Arial" w:hAnsi="Arial"/>
                <w:b/>
                <w:bCs/>
                <w:snapToGrid w:val="0"/>
                <w:sz w:val="16"/>
                <w:szCs w:val="16"/>
              </w:rPr>
              <w:t>Decided</w:t>
            </w:r>
          </w:p>
        </w:tc>
      </w:tr>
      <w:tr w:rsidR="004B5052" w:rsidRPr="00922E95" w:rsidTr="00CB7650">
        <w:trPr>
          <w:trHeight w:val="284"/>
          <w:jc w:val="center"/>
        </w:trPr>
        <w:tc>
          <w:tcPr>
            <w:tcW w:w="1730" w:type="dxa"/>
            <w:tcBorders>
              <w:top w:val="nil"/>
              <w:bottom w:val="nil"/>
            </w:tcBorders>
            <w:vAlign w:val="center"/>
          </w:tcPr>
          <w:p w:rsidR="004B5052" w:rsidRPr="00BC2636" w:rsidRDefault="004B5052" w:rsidP="007D6A14">
            <w:pPr>
              <w:ind w:left="68"/>
              <w:rPr>
                <w:rFonts w:ascii="Arial" w:hAnsi="Arial"/>
                <w:b/>
                <w:bCs/>
                <w:snapToGrid w:val="0"/>
                <w:sz w:val="16"/>
                <w:szCs w:val="16"/>
              </w:rPr>
            </w:pPr>
            <w:r w:rsidRPr="00BC2636">
              <w:rPr>
                <w:rFonts w:ascii="Arial" w:hAnsi="Arial"/>
                <w:b/>
                <w:bCs/>
                <w:snapToGrid w:val="0"/>
                <w:sz w:val="16"/>
                <w:szCs w:val="16"/>
                <w:rtl/>
              </w:rPr>
              <w:t>معلق</w:t>
            </w:r>
          </w:p>
        </w:tc>
        <w:tc>
          <w:tcPr>
            <w:tcW w:w="994" w:type="dxa"/>
            <w:tcBorders>
              <w:top w:val="nil"/>
              <w:bottom w:val="nil"/>
              <w:right w:val="nil"/>
            </w:tcBorders>
            <w:vAlign w:val="center"/>
          </w:tcPr>
          <w:p w:rsidR="004B5052" w:rsidRPr="00BC2636" w:rsidRDefault="004B5052" w:rsidP="00A72B24">
            <w:pPr>
              <w:bidi w:val="0"/>
              <w:ind w:left="113"/>
              <w:jc w:val="right"/>
              <w:rPr>
                <w:rFonts w:ascii="Arial" w:hAnsi="Arial" w:cs="Arial"/>
                <w:b/>
                <w:bCs/>
                <w:snapToGrid w:val="0"/>
                <w:sz w:val="16"/>
                <w:szCs w:val="16"/>
              </w:rPr>
            </w:pPr>
            <w:r w:rsidRPr="00BC2636">
              <w:rPr>
                <w:rFonts w:ascii="Arial" w:hAnsi="Arial" w:cs="Arial"/>
                <w:b/>
                <w:bCs/>
                <w:snapToGrid w:val="0"/>
                <w:sz w:val="16"/>
                <w:szCs w:val="16"/>
              </w:rPr>
              <w:t>143,597</w:t>
            </w:r>
          </w:p>
        </w:tc>
        <w:tc>
          <w:tcPr>
            <w:tcW w:w="994" w:type="dxa"/>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5" w:type="dxa"/>
            <w:gridSpan w:val="2"/>
            <w:tcBorders>
              <w:top w:val="nil"/>
              <w:left w:val="nil"/>
              <w:bottom w:val="nil"/>
              <w:right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w:t>
            </w:r>
          </w:p>
        </w:tc>
        <w:tc>
          <w:tcPr>
            <w:tcW w:w="994" w:type="dxa"/>
            <w:tcBorders>
              <w:top w:val="nil"/>
              <w:left w:val="nil"/>
              <w:bottom w:val="nil"/>
            </w:tcBorders>
            <w:vAlign w:val="center"/>
          </w:tcPr>
          <w:p w:rsidR="004B5052" w:rsidRPr="00BC2636" w:rsidRDefault="004B5052" w:rsidP="00A72B24">
            <w:pPr>
              <w:rPr>
                <w:rFonts w:ascii="Arial" w:hAnsi="Arial" w:cs="Arial"/>
                <w:b/>
                <w:bCs/>
                <w:sz w:val="16"/>
                <w:szCs w:val="16"/>
              </w:rPr>
            </w:pPr>
            <w:r w:rsidRPr="00BC2636">
              <w:rPr>
                <w:rFonts w:ascii="Arial" w:hAnsi="Arial" w:cs="Arial"/>
                <w:b/>
                <w:bCs/>
                <w:sz w:val="16"/>
                <w:szCs w:val="16"/>
              </w:rPr>
              <w:t>187,883</w:t>
            </w:r>
          </w:p>
        </w:tc>
        <w:tc>
          <w:tcPr>
            <w:tcW w:w="2231" w:type="dxa"/>
            <w:tcBorders>
              <w:top w:val="nil"/>
              <w:bottom w:val="nil"/>
            </w:tcBorders>
            <w:vAlign w:val="center"/>
          </w:tcPr>
          <w:p w:rsidR="004B5052" w:rsidRPr="00BC2636" w:rsidRDefault="004B5052" w:rsidP="007D6A14">
            <w:pPr>
              <w:ind w:right="70"/>
              <w:jc w:val="right"/>
              <w:rPr>
                <w:rFonts w:ascii="Arial" w:hAnsi="Arial"/>
                <w:b/>
                <w:bCs/>
                <w:snapToGrid w:val="0"/>
                <w:sz w:val="16"/>
                <w:szCs w:val="16"/>
              </w:rPr>
            </w:pPr>
            <w:r w:rsidRPr="00BC2636">
              <w:rPr>
                <w:rFonts w:ascii="Arial" w:hAnsi="Arial"/>
                <w:b/>
                <w:bCs/>
                <w:snapToGrid w:val="0"/>
                <w:sz w:val="16"/>
                <w:szCs w:val="16"/>
              </w:rPr>
              <w:t>Pending</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b/>
                <w:bCs/>
                <w:snapToGrid w:val="0"/>
                <w:sz w:val="16"/>
                <w:szCs w:val="16"/>
              </w:rPr>
            </w:pPr>
            <w:r w:rsidRPr="00922E95">
              <w:rPr>
                <w:rFonts w:ascii="Arial" w:hAnsi="Arial"/>
                <w:b/>
                <w:bCs/>
                <w:snapToGrid w:val="0"/>
                <w:sz w:val="16"/>
                <w:szCs w:val="16"/>
                <w:rtl/>
              </w:rPr>
              <w:t>الضفة الغربية</w:t>
            </w:r>
          </w:p>
        </w:tc>
        <w:tc>
          <w:tcPr>
            <w:tcW w:w="994" w:type="dxa"/>
            <w:tcBorders>
              <w:top w:val="nil"/>
              <w:bottom w:val="nil"/>
              <w:right w:val="nil"/>
            </w:tcBorders>
            <w:vAlign w:val="center"/>
          </w:tcPr>
          <w:p w:rsidR="004B5052" w:rsidRPr="004C6B12" w:rsidRDefault="004B5052" w:rsidP="00A72B24">
            <w:pPr>
              <w:pStyle w:val="Heading3"/>
              <w:bidi w:val="0"/>
              <w:ind w:left="113"/>
              <w:jc w:val="right"/>
              <w:rPr>
                <w:rFonts w:ascii="Arial" w:hAnsi="Arial" w:cs="Arial"/>
                <w:b w:val="0"/>
                <w:bCs w:val="0"/>
                <w:sz w:val="16"/>
                <w:szCs w:val="16"/>
              </w:rPr>
            </w:pPr>
          </w:p>
        </w:tc>
        <w:tc>
          <w:tcPr>
            <w:tcW w:w="994" w:type="dxa"/>
            <w:tcBorders>
              <w:top w:val="nil"/>
              <w:left w:val="nil"/>
              <w:bottom w:val="nil"/>
              <w:right w:val="nil"/>
            </w:tcBorders>
            <w:vAlign w:val="center"/>
          </w:tcPr>
          <w:p w:rsidR="004B5052" w:rsidRPr="004C6B12" w:rsidRDefault="004B5052" w:rsidP="00A72B24">
            <w:pPr>
              <w:pStyle w:val="Heading3"/>
              <w:ind w:right="70"/>
              <w:jc w:val="right"/>
              <w:rPr>
                <w:rFonts w:ascii="Arial" w:hAnsi="Arial" w:cs="Arial"/>
                <w:sz w:val="16"/>
                <w:szCs w:val="16"/>
              </w:rPr>
            </w:pPr>
          </w:p>
        </w:tc>
        <w:tc>
          <w:tcPr>
            <w:tcW w:w="995" w:type="dxa"/>
            <w:gridSpan w:val="2"/>
            <w:tcBorders>
              <w:top w:val="nil"/>
              <w:left w:val="nil"/>
              <w:bottom w:val="nil"/>
              <w:right w:val="nil"/>
            </w:tcBorders>
            <w:vAlign w:val="center"/>
          </w:tcPr>
          <w:p w:rsidR="004B5052" w:rsidRPr="004C6B12" w:rsidRDefault="004B5052" w:rsidP="00A72B24">
            <w:pPr>
              <w:pStyle w:val="Heading3"/>
              <w:ind w:right="70"/>
              <w:jc w:val="right"/>
              <w:rPr>
                <w:rFonts w:ascii="Arial" w:hAnsi="Arial" w:cs="Arial"/>
                <w:sz w:val="16"/>
                <w:szCs w:val="16"/>
              </w:rPr>
            </w:pPr>
          </w:p>
        </w:tc>
        <w:tc>
          <w:tcPr>
            <w:tcW w:w="994" w:type="dxa"/>
            <w:tcBorders>
              <w:top w:val="nil"/>
              <w:left w:val="nil"/>
              <w:bottom w:val="nil"/>
            </w:tcBorders>
            <w:vAlign w:val="center"/>
          </w:tcPr>
          <w:p w:rsidR="004B5052" w:rsidRPr="004C6B12" w:rsidRDefault="004B5052" w:rsidP="00A72B24">
            <w:pPr>
              <w:pStyle w:val="Heading3"/>
              <w:ind w:right="70"/>
              <w:jc w:val="right"/>
              <w:rPr>
                <w:rFonts w:ascii="Arial" w:hAnsi="Arial" w:cs="Arial"/>
                <w:sz w:val="16"/>
                <w:szCs w:val="16"/>
              </w:rPr>
            </w:pPr>
          </w:p>
        </w:tc>
        <w:tc>
          <w:tcPr>
            <w:tcW w:w="2231" w:type="dxa"/>
            <w:tcBorders>
              <w:top w:val="nil"/>
              <w:bottom w:val="nil"/>
            </w:tcBorders>
            <w:vAlign w:val="center"/>
          </w:tcPr>
          <w:p w:rsidR="004B5052" w:rsidRPr="00922E95" w:rsidRDefault="004B5052" w:rsidP="007D6A14">
            <w:pPr>
              <w:pStyle w:val="Heading3"/>
              <w:ind w:right="70"/>
              <w:jc w:val="right"/>
              <w:rPr>
                <w:rFonts w:ascii="Arial" w:hAnsi="Arial"/>
                <w:sz w:val="16"/>
                <w:szCs w:val="16"/>
              </w:rPr>
            </w:pPr>
            <w:r w:rsidRPr="00922E95">
              <w:rPr>
                <w:rFonts w:ascii="Arial" w:hAnsi="Arial"/>
                <w:sz w:val="16"/>
                <w:szCs w:val="16"/>
              </w:rPr>
              <w:t>West Bank</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مدور</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121,032</w:t>
            </w:r>
          </w:p>
        </w:tc>
        <w:tc>
          <w:tcPr>
            <w:tcW w:w="994" w:type="dxa"/>
            <w:tcBorders>
              <w:top w:val="nil"/>
              <w:left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96,409</w:t>
            </w:r>
          </w:p>
        </w:tc>
        <w:tc>
          <w:tcPr>
            <w:tcW w:w="995" w:type="dxa"/>
            <w:gridSpan w:val="2"/>
            <w:tcBorders>
              <w:top w:val="nil"/>
              <w:left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89,558</w:t>
            </w:r>
          </w:p>
        </w:tc>
        <w:tc>
          <w:tcPr>
            <w:tcW w:w="994" w:type="dxa"/>
            <w:tcBorders>
              <w:top w:val="nil"/>
              <w:left w:val="nil"/>
              <w:bottom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96,969</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Carried From Last Year</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وارد</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tl/>
              </w:rPr>
              <w:t>79,097</w:t>
            </w:r>
          </w:p>
        </w:tc>
        <w:tc>
          <w:tcPr>
            <w:tcW w:w="994" w:type="dxa"/>
            <w:tcBorders>
              <w:top w:val="nil"/>
              <w:left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137,724</w:t>
            </w:r>
          </w:p>
        </w:tc>
        <w:tc>
          <w:tcPr>
            <w:tcW w:w="995" w:type="dxa"/>
            <w:gridSpan w:val="2"/>
            <w:tcBorders>
              <w:top w:val="nil"/>
              <w:left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159,323</w:t>
            </w:r>
          </w:p>
        </w:tc>
        <w:tc>
          <w:tcPr>
            <w:tcW w:w="994" w:type="dxa"/>
            <w:tcBorders>
              <w:top w:val="nil"/>
              <w:left w:val="nil"/>
              <w:bottom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182,266</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Submitted</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pStyle w:val="Heading8"/>
              <w:ind w:left="68"/>
              <w:rPr>
                <w:rFonts w:cs="Simplified Arabic"/>
                <w:sz w:val="16"/>
              </w:rPr>
            </w:pPr>
            <w:r w:rsidRPr="00922E95">
              <w:rPr>
                <w:rFonts w:cs="Simplified Arabic"/>
                <w:sz w:val="16"/>
                <w:rtl/>
              </w:rPr>
              <w:t>المجموع</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b/>
                <w:bCs/>
                <w:snapToGrid w:val="0"/>
                <w:sz w:val="16"/>
                <w:szCs w:val="16"/>
              </w:rPr>
            </w:pPr>
            <w:r w:rsidRPr="004C6B12">
              <w:rPr>
                <w:rFonts w:ascii="Arial" w:hAnsi="Arial" w:cs="Arial"/>
                <w:b/>
                <w:bCs/>
                <w:snapToGrid w:val="0"/>
                <w:sz w:val="16"/>
                <w:szCs w:val="16"/>
              </w:rPr>
              <w:t>200,129</w:t>
            </w:r>
          </w:p>
        </w:tc>
        <w:tc>
          <w:tcPr>
            <w:tcW w:w="994" w:type="dxa"/>
            <w:tcBorders>
              <w:top w:val="nil"/>
              <w:left w:val="nil"/>
              <w:bottom w:val="nil"/>
              <w:right w:val="nil"/>
            </w:tcBorders>
            <w:vAlign w:val="center"/>
          </w:tcPr>
          <w:p w:rsidR="004B5052" w:rsidRPr="004C6B12" w:rsidRDefault="00F62802" w:rsidP="00F62802">
            <w:pPr>
              <w:bidi w:val="0"/>
              <w:ind w:left="113"/>
              <w:jc w:val="right"/>
              <w:rPr>
                <w:rFonts w:ascii="Arial" w:hAnsi="Arial" w:cs="Arial"/>
                <w:b/>
                <w:bCs/>
                <w:snapToGrid w:val="0"/>
                <w:sz w:val="16"/>
                <w:szCs w:val="16"/>
              </w:rPr>
            </w:pPr>
            <w:r w:rsidRPr="004C6B12">
              <w:rPr>
                <w:rFonts w:ascii="Arial" w:hAnsi="Arial" w:cs="Arial"/>
                <w:b/>
                <w:bCs/>
                <w:snapToGrid w:val="0"/>
                <w:sz w:val="16"/>
                <w:szCs w:val="16"/>
              </w:rPr>
              <w:t>234,133</w:t>
            </w:r>
          </w:p>
        </w:tc>
        <w:tc>
          <w:tcPr>
            <w:tcW w:w="995" w:type="dxa"/>
            <w:gridSpan w:val="2"/>
            <w:tcBorders>
              <w:top w:val="nil"/>
              <w:left w:val="nil"/>
              <w:bottom w:val="nil"/>
              <w:right w:val="nil"/>
            </w:tcBorders>
            <w:vAlign w:val="center"/>
          </w:tcPr>
          <w:p w:rsidR="004B5052" w:rsidRPr="004C6B12" w:rsidRDefault="004B5052" w:rsidP="00A72B24">
            <w:pPr>
              <w:ind w:right="70"/>
              <w:rPr>
                <w:rFonts w:ascii="Arial" w:hAnsi="Arial" w:cs="Arial"/>
                <w:b/>
                <w:bCs/>
                <w:snapToGrid w:val="0"/>
                <w:sz w:val="16"/>
                <w:szCs w:val="16"/>
              </w:rPr>
            </w:pPr>
            <w:r w:rsidRPr="004C6B12">
              <w:rPr>
                <w:rFonts w:ascii="Arial" w:hAnsi="Arial" w:cs="Arial"/>
                <w:b/>
                <w:bCs/>
                <w:snapToGrid w:val="0"/>
                <w:sz w:val="16"/>
                <w:szCs w:val="16"/>
              </w:rPr>
              <w:t>248,881</w:t>
            </w:r>
          </w:p>
        </w:tc>
        <w:tc>
          <w:tcPr>
            <w:tcW w:w="994" w:type="dxa"/>
            <w:tcBorders>
              <w:top w:val="nil"/>
              <w:left w:val="nil"/>
              <w:bottom w:val="nil"/>
            </w:tcBorders>
            <w:vAlign w:val="center"/>
          </w:tcPr>
          <w:p w:rsidR="004B5052" w:rsidRPr="004C6B12" w:rsidRDefault="004B5052" w:rsidP="00A72B24">
            <w:pPr>
              <w:ind w:right="70"/>
              <w:rPr>
                <w:rFonts w:ascii="Arial" w:hAnsi="Arial" w:cs="Arial"/>
                <w:b/>
                <w:bCs/>
                <w:snapToGrid w:val="0"/>
                <w:sz w:val="16"/>
                <w:szCs w:val="16"/>
              </w:rPr>
            </w:pPr>
            <w:r w:rsidRPr="004C6B12">
              <w:rPr>
                <w:rFonts w:ascii="Arial" w:hAnsi="Arial" w:cs="Arial"/>
                <w:b/>
                <w:bCs/>
                <w:snapToGrid w:val="0"/>
                <w:sz w:val="16"/>
                <w:szCs w:val="16"/>
              </w:rPr>
              <w:t>279,235</w:t>
            </w:r>
          </w:p>
        </w:tc>
        <w:tc>
          <w:tcPr>
            <w:tcW w:w="2231" w:type="dxa"/>
            <w:tcBorders>
              <w:top w:val="nil"/>
              <w:bottom w:val="nil"/>
            </w:tcBorders>
            <w:vAlign w:val="center"/>
          </w:tcPr>
          <w:p w:rsidR="004B5052" w:rsidRPr="00922E95" w:rsidRDefault="004B5052" w:rsidP="007D6A14">
            <w:pPr>
              <w:ind w:right="70"/>
              <w:jc w:val="right"/>
              <w:rPr>
                <w:rFonts w:ascii="Arial" w:hAnsi="Arial"/>
                <w:b/>
                <w:bCs/>
                <w:snapToGrid w:val="0"/>
                <w:sz w:val="16"/>
                <w:szCs w:val="16"/>
              </w:rPr>
            </w:pPr>
            <w:r w:rsidRPr="00922E95">
              <w:rPr>
                <w:rFonts w:ascii="Arial" w:hAnsi="Arial"/>
                <w:b/>
                <w:bCs/>
                <w:snapToGrid w:val="0"/>
                <w:sz w:val="16"/>
                <w:szCs w:val="16"/>
              </w:rPr>
              <w:t xml:space="preserve">Total </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 xml:space="preserve">مفصول </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77,523</w:t>
            </w:r>
          </w:p>
        </w:tc>
        <w:tc>
          <w:tcPr>
            <w:tcW w:w="994" w:type="dxa"/>
            <w:tcBorders>
              <w:top w:val="nil"/>
              <w:left w:val="nil"/>
              <w:bottom w:val="nil"/>
              <w:right w:val="nil"/>
            </w:tcBorders>
            <w:vAlign w:val="center"/>
          </w:tcPr>
          <w:p w:rsidR="004B5052" w:rsidRPr="004C6B12" w:rsidRDefault="004B5052" w:rsidP="00A72B24">
            <w:pPr>
              <w:ind w:right="70"/>
              <w:rPr>
                <w:rFonts w:ascii="Arial" w:hAnsi="Arial" w:cs="Arial"/>
                <w:snapToGrid w:val="0"/>
                <w:sz w:val="16"/>
                <w:szCs w:val="16"/>
              </w:rPr>
            </w:pPr>
            <w:r w:rsidRPr="004C6B12">
              <w:rPr>
                <w:rFonts w:ascii="Arial" w:hAnsi="Arial" w:cs="Arial"/>
                <w:snapToGrid w:val="0"/>
                <w:sz w:val="16"/>
                <w:szCs w:val="16"/>
              </w:rPr>
              <w:t>143,453</w:t>
            </w:r>
          </w:p>
        </w:tc>
        <w:tc>
          <w:tcPr>
            <w:tcW w:w="995" w:type="dxa"/>
            <w:gridSpan w:val="2"/>
            <w:tcBorders>
              <w:top w:val="nil"/>
              <w:left w:val="nil"/>
              <w:bottom w:val="nil"/>
              <w:right w:val="nil"/>
            </w:tcBorders>
            <w:vAlign w:val="center"/>
          </w:tcPr>
          <w:p w:rsidR="004B5052" w:rsidRPr="004C6B12" w:rsidRDefault="004B5052" w:rsidP="00A72B24">
            <w:pPr>
              <w:ind w:right="70"/>
              <w:rPr>
                <w:rFonts w:ascii="Arial" w:hAnsi="Arial" w:cs="Arial"/>
                <w:snapToGrid w:val="0"/>
                <w:sz w:val="16"/>
                <w:szCs w:val="16"/>
                <w:rtl/>
              </w:rPr>
            </w:pPr>
            <w:r w:rsidRPr="004C6B12">
              <w:rPr>
                <w:rFonts w:ascii="Arial" w:hAnsi="Arial" w:cs="Arial"/>
                <w:snapToGrid w:val="0"/>
                <w:sz w:val="16"/>
                <w:szCs w:val="16"/>
              </w:rPr>
              <w:t>151,021</w:t>
            </w:r>
          </w:p>
        </w:tc>
        <w:tc>
          <w:tcPr>
            <w:tcW w:w="994" w:type="dxa"/>
            <w:tcBorders>
              <w:top w:val="nil"/>
              <w:left w:val="nil"/>
              <w:bottom w:val="nil"/>
            </w:tcBorders>
            <w:vAlign w:val="center"/>
          </w:tcPr>
          <w:p w:rsidR="004B5052" w:rsidRPr="004C6B12" w:rsidRDefault="004B5052" w:rsidP="00A72B24">
            <w:pPr>
              <w:ind w:right="70"/>
              <w:rPr>
                <w:rFonts w:ascii="Arial" w:hAnsi="Arial" w:cs="Arial"/>
                <w:snapToGrid w:val="0"/>
                <w:sz w:val="16"/>
                <w:szCs w:val="16"/>
              </w:rPr>
            </w:pPr>
            <w:r w:rsidRPr="004C6B12">
              <w:rPr>
                <w:rFonts w:ascii="Arial" w:hAnsi="Arial" w:cs="Arial"/>
                <w:snapToGrid w:val="0"/>
                <w:sz w:val="16"/>
                <w:szCs w:val="16"/>
              </w:rPr>
              <w:t>164,038</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Decided</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معلق</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122,606</w:t>
            </w:r>
          </w:p>
        </w:tc>
        <w:tc>
          <w:tcPr>
            <w:tcW w:w="994" w:type="dxa"/>
            <w:tcBorders>
              <w:top w:val="nil"/>
              <w:left w:val="nil"/>
              <w:bottom w:val="nil"/>
              <w:right w:val="nil"/>
            </w:tcBorders>
            <w:vAlign w:val="center"/>
          </w:tcPr>
          <w:p w:rsidR="004B5052" w:rsidRPr="004C6B12" w:rsidRDefault="004B5052" w:rsidP="00A72B24">
            <w:pPr>
              <w:ind w:right="70"/>
              <w:rPr>
                <w:rFonts w:ascii="Arial" w:hAnsi="Arial" w:cs="Arial"/>
                <w:snapToGrid w:val="0"/>
                <w:sz w:val="16"/>
                <w:szCs w:val="16"/>
              </w:rPr>
            </w:pPr>
            <w:r w:rsidRPr="004C6B12">
              <w:rPr>
                <w:rFonts w:ascii="Arial" w:hAnsi="Arial" w:cs="Arial"/>
                <w:snapToGrid w:val="0"/>
                <w:sz w:val="16"/>
                <w:szCs w:val="16"/>
              </w:rPr>
              <w:t>90,676</w:t>
            </w:r>
          </w:p>
        </w:tc>
        <w:tc>
          <w:tcPr>
            <w:tcW w:w="995" w:type="dxa"/>
            <w:gridSpan w:val="2"/>
            <w:tcBorders>
              <w:top w:val="nil"/>
              <w:left w:val="nil"/>
              <w:bottom w:val="nil"/>
              <w:right w:val="nil"/>
            </w:tcBorders>
            <w:vAlign w:val="center"/>
          </w:tcPr>
          <w:p w:rsidR="004B5052" w:rsidRPr="004C6B12" w:rsidRDefault="004B5052" w:rsidP="00A72B24">
            <w:pPr>
              <w:ind w:right="70"/>
              <w:rPr>
                <w:rFonts w:ascii="Arial" w:hAnsi="Arial" w:cs="Arial"/>
                <w:snapToGrid w:val="0"/>
                <w:sz w:val="16"/>
                <w:szCs w:val="16"/>
              </w:rPr>
            </w:pPr>
            <w:r w:rsidRPr="004C6B12">
              <w:rPr>
                <w:rFonts w:ascii="Arial" w:hAnsi="Arial" w:cs="Arial"/>
                <w:snapToGrid w:val="0"/>
                <w:sz w:val="16"/>
                <w:szCs w:val="16"/>
              </w:rPr>
              <w:t>97,860</w:t>
            </w:r>
          </w:p>
        </w:tc>
        <w:tc>
          <w:tcPr>
            <w:tcW w:w="994" w:type="dxa"/>
            <w:tcBorders>
              <w:top w:val="nil"/>
              <w:left w:val="nil"/>
              <w:bottom w:val="nil"/>
            </w:tcBorders>
            <w:vAlign w:val="center"/>
          </w:tcPr>
          <w:p w:rsidR="004B5052" w:rsidRPr="004C6B12" w:rsidRDefault="004B5052" w:rsidP="00A72B24">
            <w:pPr>
              <w:ind w:right="70"/>
              <w:rPr>
                <w:rFonts w:ascii="Arial" w:hAnsi="Arial" w:cs="Arial"/>
                <w:snapToGrid w:val="0"/>
                <w:sz w:val="16"/>
                <w:szCs w:val="16"/>
                <w:rtl/>
              </w:rPr>
            </w:pPr>
            <w:r w:rsidRPr="004C6B12">
              <w:rPr>
                <w:rFonts w:ascii="Arial" w:hAnsi="Arial" w:cs="Arial"/>
                <w:snapToGrid w:val="0"/>
                <w:sz w:val="16"/>
                <w:szCs w:val="16"/>
              </w:rPr>
              <w:t>115,197</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Pending</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pStyle w:val="Heading5"/>
              <w:bidi/>
              <w:ind w:left="68"/>
              <w:jc w:val="left"/>
              <w:rPr>
                <w:rFonts w:cs="Simplified Arabic"/>
                <w:sz w:val="16"/>
              </w:rPr>
            </w:pPr>
            <w:r w:rsidRPr="00922E95">
              <w:rPr>
                <w:rFonts w:cs="Simplified Arabic"/>
                <w:sz w:val="16"/>
                <w:rtl/>
              </w:rPr>
              <w:t>قطاع غزة</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z w:val="16"/>
                <w:szCs w:val="16"/>
              </w:rPr>
            </w:pPr>
          </w:p>
        </w:tc>
        <w:tc>
          <w:tcPr>
            <w:tcW w:w="994" w:type="dxa"/>
            <w:tcBorders>
              <w:top w:val="nil"/>
              <w:left w:val="nil"/>
              <w:bottom w:val="nil"/>
              <w:right w:val="nil"/>
            </w:tcBorders>
            <w:vAlign w:val="center"/>
          </w:tcPr>
          <w:p w:rsidR="004B5052" w:rsidRPr="004C6B12" w:rsidRDefault="004B5052" w:rsidP="00A72B24">
            <w:pPr>
              <w:ind w:right="70"/>
              <w:jc w:val="right"/>
              <w:rPr>
                <w:rFonts w:ascii="Arial" w:hAnsi="Arial" w:cs="Arial"/>
                <w:b/>
                <w:bCs/>
                <w:sz w:val="16"/>
                <w:szCs w:val="16"/>
              </w:rPr>
            </w:pPr>
          </w:p>
        </w:tc>
        <w:tc>
          <w:tcPr>
            <w:tcW w:w="995" w:type="dxa"/>
            <w:gridSpan w:val="2"/>
            <w:tcBorders>
              <w:top w:val="nil"/>
              <w:left w:val="nil"/>
              <w:bottom w:val="nil"/>
              <w:right w:val="nil"/>
            </w:tcBorders>
            <w:vAlign w:val="center"/>
          </w:tcPr>
          <w:p w:rsidR="004B5052" w:rsidRPr="004C6B12" w:rsidRDefault="004B5052" w:rsidP="00A72B24">
            <w:pPr>
              <w:ind w:right="70"/>
              <w:jc w:val="right"/>
              <w:rPr>
                <w:rFonts w:ascii="Arial" w:hAnsi="Arial" w:cs="Arial"/>
                <w:b/>
                <w:bCs/>
                <w:sz w:val="16"/>
                <w:szCs w:val="16"/>
              </w:rPr>
            </w:pPr>
          </w:p>
        </w:tc>
        <w:tc>
          <w:tcPr>
            <w:tcW w:w="994" w:type="dxa"/>
            <w:tcBorders>
              <w:top w:val="nil"/>
              <w:left w:val="nil"/>
              <w:bottom w:val="nil"/>
            </w:tcBorders>
            <w:vAlign w:val="center"/>
          </w:tcPr>
          <w:p w:rsidR="004B5052" w:rsidRPr="004C6B12" w:rsidRDefault="004B5052" w:rsidP="00A72B24">
            <w:pPr>
              <w:ind w:right="70"/>
              <w:jc w:val="right"/>
              <w:rPr>
                <w:rFonts w:ascii="Arial" w:hAnsi="Arial" w:cs="Arial"/>
                <w:b/>
                <w:bCs/>
                <w:sz w:val="16"/>
                <w:szCs w:val="16"/>
              </w:rPr>
            </w:pPr>
          </w:p>
        </w:tc>
        <w:tc>
          <w:tcPr>
            <w:tcW w:w="2231" w:type="dxa"/>
            <w:tcBorders>
              <w:top w:val="nil"/>
              <w:bottom w:val="nil"/>
            </w:tcBorders>
            <w:vAlign w:val="center"/>
          </w:tcPr>
          <w:p w:rsidR="004B5052" w:rsidRPr="00922E95" w:rsidRDefault="004B5052" w:rsidP="007D6A14">
            <w:pPr>
              <w:ind w:right="70"/>
              <w:jc w:val="right"/>
              <w:rPr>
                <w:rFonts w:ascii="Arial" w:hAnsi="Arial"/>
                <w:b/>
                <w:bCs/>
                <w:sz w:val="16"/>
                <w:szCs w:val="16"/>
              </w:rPr>
            </w:pPr>
            <w:r w:rsidRPr="00922E95">
              <w:rPr>
                <w:rFonts w:ascii="Arial" w:hAnsi="Arial"/>
                <w:b/>
                <w:bCs/>
                <w:sz w:val="16"/>
                <w:szCs w:val="16"/>
              </w:rPr>
              <w:t>Gaza Strip</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مدور</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17,992</w:t>
            </w:r>
          </w:p>
        </w:tc>
        <w:tc>
          <w:tcPr>
            <w:tcW w:w="994" w:type="dxa"/>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5" w:type="dxa"/>
            <w:gridSpan w:val="2"/>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4" w:type="dxa"/>
            <w:tcBorders>
              <w:top w:val="nil"/>
              <w:left w:val="nil"/>
              <w:bottom w:val="nil"/>
            </w:tcBorders>
            <w:vAlign w:val="center"/>
          </w:tcPr>
          <w:p w:rsidR="004B5052" w:rsidRPr="004C6B12" w:rsidRDefault="004B5052" w:rsidP="00A72B24">
            <w:pPr>
              <w:rPr>
                <w:rFonts w:ascii="Arial" w:hAnsi="Arial" w:cs="Arial"/>
                <w:sz w:val="16"/>
                <w:szCs w:val="16"/>
              </w:rPr>
            </w:pPr>
            <w:r w:rsidRPr="004C6B12">
              <w:rPr>
                <w:rFonts w:ascii="Arial" w:hAnsi="Arial" w:cs="Arial"/>
                <w:sz w:val="16"/>
                <w:szCs w:val="16"/>
              </w:rPr>
              <w:t>52,036</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Carried From Last Year</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وارد</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55,477</w:t>
            </w:r>
          </w:p>
        </w:tc>
        <w:tc>
          <w:tcPr>
            <w:tcW w:w="994" w:type="dxa"/>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5" w:type="dxa"/>
            <w:gridSpan w:val="2"/>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4" w:type="dxa"/>
            <w:tcBorders>
              <w:top w:val="nil"/>
              <w:left w:val="nil"/>
              <w:bottom w:val="nil"/>
            </w:tcBorders>
            <w:vAlign w:val="center"/>
          </w:tcPr>
          <w:p w:rsidR="004B5052" w:rsidRPr="004C6B12" w:rsidRDefault="004B5052" w:rsidP="00A72B24">
            <w:pPr>
              <w:rPr>
                <w:rFonts w:ascii="Arial" w:hAnsi="Arial" w:cs="Arial"/>
                <w:sz w:val="16"/>
                <w:szCs w:val="16"/>
              </w:rPr>
            </w:pPr>
            <w:r w:rsidRPr="004C6B12">
              <w:rPr>
                <w:rFonts w:ascii="Arial" w:hAnsi="Arial" w:cs="Arial"/>
                <w:sz w:val="16"/>
                <w:szCs w:val="16"/>
              </w:rPr>
              <w:t>63,527</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Submitted</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b/>
                <w:bCs/>
                <w:snapToGrid w:val="0"/>
                <w:sz w:val="16"/>
                <w:szCs w:val="16"/>
              </w:rPr>
            </w:pPr>
            <w:r w:rsidRPr="00922E95">
              <w:rPr>
                <w:rFonts w:ascii="Arial" w:hAnsi="Arial"/>
                <w:b/>
                <w:bCs/>
                <w:snapToGrid w:val="0"/>
                <w:sz w:val="16"/>
                <w:szCs w:val="16"/>
                <w:rtl/>
              </w:rPr>
              <w:t>المجموع</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b/>
                <w:bCs/>
                <w:snapToGrid w:val="0"/>
                <w:sz w:val="16"/>
                <w:szCs w:val="16"/>
              </w:rPr>
            </w:pPr>
            <w:r w:rsidRPr="004C6B12">
              <w:rPr>
                <w:rFonts w:ascii="Arial" w:hAnsi="Arial" w:cs="Arial"/>
                <w:b/>
                <w:bCs/>
                <w:snapToGrid w:val="0"/>
                <w:sz w:val="16"/>
                <w:szCs w:val="16"/>
              </w:rPr>
              <w:t>73,469</w:t>
            </w:r>
          </w:p>
        </w:tc>
        <w:tc>
          <w:tcPr>
            <w:tcW w:w="994" w:type="dxa"/>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5" w:type="dxa"/>
            <w:gridSpan w:val="2"/>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4" w:type="dxa"/>
            <w:tcBorders>
              <w:top w:val="nil"/>
              <w:left w:val="nil"/>
              <w:bottom w:val="nil"/>
            </w:tcBorders>
            <w:vAlign w:val="center"/>
          </w:tcPr>
          <w:p w:rsidR="004B5052" w:rsidRPr="004C6B12" w:rsidRDefault="004B5052" w:rsidP="00A72B24">
            <w:pPr>
              <w:rPr>
                <w:rFonts w:ascii="Arial" w:hAnsi="Arial" w:cs="Arial"/>
                <w:b/>
                <w:bCs/>
                <w:sz w:val="16"/>
                <w:szCs w:val="16"/>
              </w:rPr>
            </w:pPr>
            <w:r w:rsidRPr="004C6B12">
              <w:rPr>
                <w:rFonts w:ascii="Arial" w:hAnsi="Arial" w:cs="Arial"/>
                <w:b/>
                <w:bCs/>
                <w:sz w:val="16"/>
                <w:szCs w:val="16"/>
              </w:rPr>
              <w:t>115,563</w:t>
            </w:r>
          </w:p>
        </w:tc>
        <w:tc>
          <w:tcPr>
            <w:tcW w:w="2231" w:type="dxa"/>
            <w:tcBorders>
              <w:top w:val="nil"/>
              <w:bottom w:val="nil"/>
            </w:tcBorders>
            <w:vAlign w:val="center"/>
          </w:tcPr>
          <w:p w:rsidR="004B5052" w:rsidRPr="00922E95" w:rsidRDefault="004B5052" w:rsidP="007D6A14">
            <w:pPr>
              <w:ind w:right="70"/>
              <w:jc w:val="right"/>
              <w:rPr>
                <w:rFonts w:ascii="Arial" w:hAnsi="Arial"/>
                <w:b/>
                <w:bCs/>
                <w:snapToGrid w:val="0"/>
                <w:sz w:val="16"/>
                <w:szCs w:val="16"/>
              </w:rPr>
            </w:pPr>
            <w:r w:rsidRPr="00922E95">
              <w:rPr>
                <w:rFonts w:ascii="Arial" w:hAnsi="Arial"/>
                <w:b/>
                <w:bCs/>
                <w:snapToGrid w:val="0"/>
                <w:sz w:val="16"/>
                <w:szCs w:val="16"/>
              </w:rPr>
              <w:t xml:space="preserve">Total </w:t>
            </w:r>
          </w:p>
        </w:tc>
      </w:tr>
      <w:tr w:rsidR="004B5052" w:rsidRPr="00922E95" w:rsidTr="00CB7650">
        <w:trPr>
          <w:trHeight w:val="284"/>
          <w:jc w:val="center"/>
        </w:trPr>
        <w:tc>
          <w:tcPr>
            <w:tcW w:w="1730" w:type="dxa"/>
            <w:tcBorders>
              <w:top w:val="nil"/>
              <w:bottom w:val="nil"/>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 xml:space="preserve">مفصول </w:t>
            </w:r>
          </w:p>
        </w:tc>
        <w:tc>
          <w:tcPr>
            <w:tcW w:w="994" w:type="dxa"/>
            <w:tcBorders>
              <w:top w:val="nil"/>
              <w:bottom w:val="nil"/>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52,478</w:t>
            </w:r>
          </w:p>
        </w:tc>
        <w:tc>
          <w:tcPr>
            <w:tcW w:w="994" w:type="dxa"/>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5" w:type="dxa"/>
            <w:gridSpan w:val="2"/>
            <w:tcBorders>
              <w:top w:val="nil"/>
              <w:left w:val="nil"/>
              <w:bottom w:val="nil"/>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4" w:type="dxa"/>
            <w:tcBorders>
              <w:top w:val="nil"/>
              <w:left w:val="nil"/>
              <w:bottom w:val="nil"/>
            </w:tcBorders>
            <w:vAlign w:val="center"/>
          </w:tcPr>
          <w:p w:rsidR="004B5052" w:rsidRPr="004C6B12" w:rsidRDefault="004B5052" w:rsidP="00A72B24">
            <w:pPr>
              <w:rPr>
                <w:rFonts w:ascii="Arial" w:hAnsi="Arial" w:cs="Arial"/>
                <w:sz w:val="16"/>
                <w:szCs w:val="16"/>
              </w:rPr>
            </w:pPr>
            <w:r w:rsidRPr="004C6B12">
              <w:rPr>
                <w:rFonts w:ascii="Arial" w:hAnsi="Arial" w:cs="Arial"/>
                <w:sz w:val="16"/>
                <w:szCs w:val="16"/>
              </w:rPr>
              <w:t>42,877</w:t>
            </w:r>
          </w:p>
        </w:tc>
        <w:tc>
          <w:tcPr>
            <w:tcW w:w="2231" w:type="dxa"/>
            <w:tcBorders>
              <w:top w:val="nil"/>
              <w:bottom w:val="nil"/>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Decided</w:t>
            </w:r>
          </w:p>
        </w:tc>
      </w:tr>
      <w:tr w:rsidR="004B5052" w:rsidRPr="00922E95" w:rsidTr="00CB7650">
        <w:trPr>
          <w:trHeight w:val="312"/>
          <w:jc w:val="center"/>
        </w:trPr>
        <w:tc>
          <w:tcPr>
            <w:tcW w:w="1730" w:type="dxa"/>
            <w:tcBorders>
              <w:top w:val="nil"/>
              <w:bottom w:val="single" w:sz="4" w:space="0" w:color="auto"/>
            </w:tcBorders>
            <w:vAlign w:val="center"/>
          </w:tcPr>
          <w:p w:rsidR="004B5052" w:rsidRPr="00922E95" w:rsidRDefault="004B5052" w:rsidP="007D6A14">
            <w:pPr>
              <w:ind w:left="68"/>
              <w:rPr>
                <w:rFonts w:ascii="Arial" w:hAnsi="Arial"/>
                <w:snapToGrid w:val="0"/>
                <w:sz w:val="16"/>
                <w:szCs w:val="16"/>
              </w:rPr>
            </w:pPr>
            <w:r w:rsidRPr="00922E95">
              <w:rPr>
                <w:rFonts w:ascii="Arial" w:hAnsi="Arial"/>
                <w:snapToGrid w:val="0"/>
                <w:sz w:val="16"/>
                <w:szCs w:val="16"/>
                <w:rtl/>
              </w:rPr>
              <w:t>معلق</w:t>
            </w:r>
          </w:p>
        </w:tc>
        <w:tc>
          <w:tcPr>
            <w:tcW w:w="994" w:type="dxa"/>
            <w:tcBorders>
              <w:top w:val="nil"/>
              <w:bottom w:val="single" w:sz="4" w:space="0" w:color="auto"/>
              <w:right w:val="nil"/>
            </w:tcBorders>
            <w:vAlign w:val="center"/>
          </w:tcPr>
          <w:p w:rsidR="004B5052" w:rsidRPr="004C6B12" w:rsidRDefault="004B5052" w:rsidP="00A72B24">
            <w:pPr>
              <w:bidi w:val="0"/>
              <w:ind w:left="113"/>
              <w:jc w:val="right"/>
              <w:rPr>
                <w:rFonts w:ascii="Arial" w:hAnsi="Arial" w:cs="Arial"/>
                <w:snapToGrid w:val="0"/>
                <w:sz w:val="16"/>
                <w:szCs w:val="16"/>
              </w:rPr>
            </w:pPr>
            <w:r w:rsidRPr="004C6B12">
              <w:rPr>
                <w:rFonts w:ascii="Arial" w:hAnsi="Arial" w:cs="Arial"/>
                <w:snapToGrid w:val="0"/>
                <w:sz w:val="16"/>
                <w:szCs w:val="16"/>
              </w:rPr>
              <w:t>20,991</w:t>
            </w:r>
          </w:p>
        </w:tc>
        <w:tc>
          <w:tcPr>
            <w:tcW w:w="994" w:type="dxa"/>
            <w:tcBorders>
              <w:top w:val="nil"/>
              <w:left w:val="nil"/>
              <w:bottom w:val="single" w:sz="4" w:space="0" w:color="auto"/>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5" w:type="dxa"/>
            <w:gridSpan w:val="2"/>
            <w:tcBorders>
              <w:top w:val="nil"/>
              <w:left w:val="nil"/>
              <w:bottom w:val="single" w:sz="4" w:space="0" w:color="auto"/>
              <w:right w:val="nil"/>
            </w:tcBorders>
            <w:vAlign w:val="center"/>
          </w:tcPr>
          <w:p w:rsidR="004B5052" w:rsidRPr="004C6B12" w:rsidRDefault="004B5052" w:rsidP="00A72B24">
            <w:pPr>
              <w:rPr>
                <w:rFonts w:ascii="Arial" w:hAnsi="Arial" w:cs="Arial"/>
                <w:sz w:val="16"/>
                <w:szCs w:val="16"/>
              </w:rPr>
            </w:pPr>
            <w:r w:rsidRPr="004C6B12">
              <w:rPr>
                <w:rFonts w:ascii="Arial" w:hAnsi="Arial" w:cs="Arial"/>
                <w:b/>
                <w:bCs/>
                <w:sz w:val="16"/>
                <w:szCs w:val="16"/>
              </w:rPr>
              <w:t>..</w:t>
            </w:r>
          </w:p>
        </w:tc>
        <w:tc>
          <w:tcPr>
            <w:tcW w:w="994" w:type="dxa"/>
            <w:tcBorders>
              <w:top w:val="nil"/>
              <w:left w:val="nil"/>
              <w:bottom w:val="single" w:sz="4" w:space="0" w:color="auto"/>
            </w:tcBorders>
            <w:vAlign w:val="center"/>
          </w:tcPr>
          <w:p w:rsidR="004B5052" w:rsidRPr="004C6B12" w:rsidRDefault="004B5052" w:rsidP="00A72B24">
            <w:pPr>
              <w:rPr>
                <w:rFonts w:ascii="Arial" w:hAnsi="Arial" w:cs="Arial"/>
                <w:sz w:val="16"/>
                <w:szCs w:val="16"/>
              </w:rPr>
            </w:pPr>
            <w:r w:rsidRPr="004C6B12">
              <w:rPr>
                <w:rFonts w:ascii="Arial" w:hAnsi="Arial" w:cs="Arial"/>
                <w:sz w:val="16"/>
                <w:szCs w:val="16"/>
              </w:rPr>
              <w:t>72,686</w:t>
            </w:r>
          </w:p>
        </w:tc>
        <w:tc>
          <w:tcPr>
            <w:tcW w:w="2231" w:type="dxa"/>
            <w:tcBorders>
              <w:top w:val="nil"/>
              <w:bottom w:val="single" w:sz="4" w:space="0" w:color="auto"/>
            </w:tcBorders>
            <w:vAlign w:val="center"/>
          </w:tcPr>
          <w:p w:rsidR="004B5052" w:rsidRPr="00922E95" w:rsidRDefault="004B5052" w:rsidP="007D6A14">
            <w:pPr>
              <w:ind w:right="70"/>
              <w:jc w:val="right"/>
              <w:rPr>
                <w:rFonts w:ascii="Arial" w:hAnsi="Arial"/>
                <w:snapToGrid w:val="0"/>
                <w:sz w:val="16"/>
                <w:szCs w:val="16"/>
              </w:rPr>
            </w:pPr>
            <w:r w:rsidRPr="00922E95">
              <w:rPr>
                <w:rFonts w:ascii="Arial" w:hAnsi="Arial"/>
                <w:snapToGrid w:val="0"/>
                <w:sz w:val="16"/>
                <w:szCs w:val="16"/>
              </w:rPr>
              <w:t>Pending</w:t>
            </w:r>
          </w:p>
        </w:tc>
      </w:tr>
      <w:tr w:rsidR="00840625" w:rsidRPr="00922E95" w:rsidTr="00CB7650">
        <w:trPr>
          <w:trHeight w:val="389"/>
          <w:jc w:val="center"/>
        </w:trPr>
        <w:tc>
          <w:tcPr>
            <w:tcW w:w="3969" w:type="dxa"/>
            <w:gridSpan w:val="4"/>
            <w:tcBorders>
              <w:left w:val="nil"/>
              <w:bottom w:val="nil"/>
              <w:right w:val="nil"/>
            </w:tcBorders>
          </w:tcPr>
          <w:p w:rsidR="00840625" w:rsidRPr="00922E95" w:rsidRDefault="00840625" w:rsidP="00840625">
            <w:pPr>
              <w:ind w:right="70"/>
              <w:rPr>
                <w:rFonts w:ascii="Arial" w:hAnsi="Arial"/>
                <w:snapToGrid w:val="0"/>
                <w:sz w:val="16"/>
                <w:szCs w:val="16"/>
              </w:rPr>
            </w:pPr>
            <w:r w:rsidRPr="00922E95">
              <w:rPr>
                <w:rFonts w:ascii="Arial" w:hAnsi="Arial" w:hint="cs"/>
                <w:sz w:val="16"/>
                <w:szCs w:val="16"/>
                <w:rtl/>
              </w:rPr>
              <w:t xml:space="preserve">* بيانات قطاع غزة 2007 وفق تقديرات الجهاز المركزي للاحصاء الفلسطيني.                           </w:t>
            </w:r>
          </w:p>
        </w:tc>
        <w:tc>
          <w:tcPr>
            <w:tcW w:w="3969" w:type="dxa"/>
            <w:gridSpan w:val="3"/>
            <w:tcBorders>
              <w:left w:val="nil"/>
              <w:bottom w:val="nil"/>
              <w:right w:val="nil"/>
            </w:tcBorders>
            <w:vAlign w:val="center"/>
          </w:tcPr>
          <w:p w:rsidR="00840625" w:rsidRPr="00922E95" w:rsidRDefault="00840625" w:rsidP="007D6A14">
            <w:pPr>
              <w:pStyle w:val="Header"/>
              <w:tabs>
                <w:tab w:val="clear" w:pos="4153"/>
                <w:tab w:val="clear" w:pos="8306"/>
              </w:tabs>
              <w:jc w:val="right"/>
              <w:rPr>
                <w:rFonts w:ascii="Arial" w:hAnsi="Arial"/>
                <w:sz w:val="16"/>
                <w:szCs w:val="16"/>
              </w:rPr>
            </w:pPr>
            <w:r w:rsidRPr="00922E95">
              <w:rPr>
                <w:rFonts w:ascii="Arial" w:hAnsi="Arial"/>
                <w:sz w:val="16"/>
                <w:szCs w:val="16"/>
              </w:rPr>
              <w:t xml:space="preserve">* Gaza Strip Data  for  2007 based on PCBS </w:t>
            </w:r>
            <w:r w:rsidR="00B6542A" w:rsidRPr="00922E95">
              <w:rPr>
                <w:rFonts w:ascii="Arial" w:hAnsi="Arial"/>
                <w:sz w:val="16"/>
                <w:szCs w:val="16"/>
              </w:rPr>
              <w:t xml:space="preserve"> </w:t>
            </w:r>
            <w:r w:rsidRPr="00922E95">
              <w:rPr>
                <w:rFonts w:ascii="Arial" w:hAnsi="Arial"/>
                <w:sz w:val="16"/>
                <w:szCs w:val="16"/>
              </w:rPr>
              <w:t xml:space="preserve">estimation. </w:t>
            </w:r>
          </w:p>
          <w:p w:rsidR="00840625" w:rsidRPr="00922E95" w:rsidRDefault="00840625" w:rsidP="007D6A14">
            <w:pPr>
              <w:ind w:right="70"/>
              <w:jc w:val="right"/>
              <w:rPr>
                <w:rFonts w:ascii="Arial" w:hAnsi="Arial"/>
                <w:snapToGrid w:val="0"/>
                <w:sz w:val="16"/>
                <w:szCs w:val="16"/>
              </w:rPr>
            </w:pPr>
          </w:p>
        </w:tc>
      </w:tr>
    </w:tbl>
    <w:p w:rsidR="00840625" w:rsidRPr="00922E95" w:rsidRDefault="00840625" w:rsidP="00576C21">
      <w:pPr>
        <w:rPr>
          <w:b/>
          <w:bCs/>
          <w:rtl/>
        </w:rPr>
      </w:pPr>
    </w:p>
    <w:tbl>
      <w:tblPr>
        <w:bidiVisual/>
        <w:tblW w:w="4320" w:type="dxa"/>
        <w:tblInd w:w="95" w:type="dxa"/>
        <w:tblLook w:val="04A0"/>
      </w:tblPr>
      <w:tblGrid>
        <w:gridCol w:w="1080"/>
        <w:gridCol w:w="1080"/>
        <w:gridCol w:w="1080"/>
        <w:gridCol w:w="1080"/>
      </w:tblGrid>
      <w:tr w:rsidR="00C30CE7" w:rsidRPr="00922E95" w:rsidTr="00C30CE7">
        <w:trPr>
          <w:trHeight w:val="285"/>
        </w:trPr>
        <w:tc>
          <w:tcPr>
            <w:tcW w:w="1080" w:type="dxa"/>
            <w:tcBorders>
              <w:top w:val="nil"/>
              <w:left w:val="nil"/>
              <w:bottom w:val="nil"/>
              <w:right w:val="nil"/>
            </w:tcBorders>
            <w:shd w:val="clear" w:color="auto" w:fill="auto"/>
            <w:noWrap/>
            <w:vAlign w:val="bottom"/>
            <w:hideMark/>
          </w:tcPr>
          <w:p w:rsidR="00C30CE7" w:rsidRPr="00922E95" w:rsidRDefault="00C30CE7">
            <w:pPr>
              <w:bidi w:val="0"/>
              <w:jc w:val="right"/>
              <w:rPr>
                <w:rFonts w:ascii="Arial" w:hAnsi="Arial" w:cs="Arial"/>
                <w:sz w:val="22"/>
                <w:szCs w:val="22"/>
              </w:rPr>
            </w:pPr>
          </w:p>
        </w:tc>
        <w:tc>
          <w:tcPr>
            <w:tcW w:w="1080" w:type="dxa"/>
            <w:tcBorders>
              <w:top w:val="nil"/>
              <w:left w:val="nil"/>
              <w:bottom w:val="nil"/>
              <w:right w:val="nil"/>
            </w:tcBorders>
            <w:shd w:val="clear" w:color="auto" w:fill="auto"/>
            <w:noWrap/>
            <w:vAlign w:val="bottom"/>
            <w:hideMark/>
          </w:tcPr>
          <w:p w:rsidR="00C30CE7" w:rsidRPr="00922E95" w:rsidRDefault="00C30CE7">
            <w:pPr>
              <w:bidi w:val="0"/>
              <w:jc w:val="right"/>
              <w:rPr>
                <w:rFonts w:ascii="Arial" w:hAnsi="Arial" w:cs="Arial"/>
                <w:sz w:val="22"/>
                <w:szCs w:val="22"/>
              </w:rPr>
            </w:pPr>
          </w:p>
        </w:tc>
        <w:tc>
          <w:tcPr>
            <w:tcW w:w="1080" w:type="dxa"/>
            <w:tcBorders>
              <w:top w:val="nil"/>
              <w:left w:val="nil"/>
              <w:bottom w:val="nil"/>
              <w:right w:val="nil"/>
            </w:tcBorders>
            <w:shd w:val="clear" w:color="auto" w:fill="auto"/>
            <w:noWrap/>
            <w:vAlign w:val="bottom"/>
            <w:hideMark/>
          </w:tcPr>
          <w:p w:rsidR="00C30CE7" w:rsidRPr="00922E95" w:rsidRDefault="00C30CE7">
            <w:pPr>
              <w:bidi w:val="0"/>
              <w:jc w:val="right"/>
              <w:rPr>
                <w:rFonts w:ascii="Arial" w:hAnsi="Arial" w:cs="Arial"/>
                <w:sz w:val="22"/>
                <w:szCs w:val="22"/>
              </w:rPr>
            </w:pPr>
          </w:p>
        </w:tc>
        <w:tc>
          <w:tcPr>
            <w:tcW w:w="1080" w:type="dxa"/>
            <w:tcBorders>
              <w:top w:val="nil"/>
              <w:left w:val="nil"/>
              <w:bottom w:val="nil"/>
              <w:right w:val="nil"/>
            </w:tcBorders>
            <w:shd w:val="clear" w:color="auto" w:fill="auto"/>
            <w:noWrap/>
            <w:vAlign w:val="bottom"/>
            <w:hideMark/>
          </w:tcPr>
          <w:p w:rsidR="00C30CE7" w:rsidRPr="00922E95" w:rsidRDefault="00C30CE7">
            <w:pPr>
              <w:bidi w:val="0"/>
              <w:jc w:val="right"/>
              <w:rPr>
                <w:rFonts w:ascii="Arial" w:hAnsi="Arial" w:cs="Arial"/>
                <w:sz w:val="22"/>
                <w:szCs w:val="22"/>
              </w:rPr>
            </w:pPr>
          </w:p>
        </w:tc>
      </w:tr>
      <w:tr w:rsidR="00C30CE7" w:rsidRPr="00922E95" w:rsidTr="00C30CE7">
        <w:trPr>
          <w:trHeight w:val="285"/>
        </w:trPr>
        <w:tc>
          <w:tcPr>
            <w:tcW w:w="1080" w:type="dxa"/>
            <w:tcBorders>
              <w:top w:val="nil"/>
              <w:left w:val="nil"/>
              <w:bottom w:val="nil"/>
              <w:right w:val="nil"/>
            </w:tcBorders>
            <w:shd w:val="clear" w:color="auto" w:fill="auto"/>
            <w:noWrap/>
            <w:vAlign w:val="bottom"/>
            <w:hideMark/>
          </w:tcPr>
          <w:p w:rsidR="00C30CE7" w:rsidRPr="00922E95" w:rsidRDefault="00C30CE7" w:rsidP="00C30CE7">
            <w:pPr>
              <w:bidi w:val="0"/>
              <w:jc w:val="right"/>
              <w:rPr>
                <w:rFonts w:ascii="Arial" w:hAnsi="Arial" w:cs="Arial"/>
                <w:noProof w:val="0"/>
                <w:sz w:val="22"/>
                <w:szCs w:val="22"/>
              </w:rPr>
            </w:pPr>
          </w:p>
        </w:tc>
        <w:tc>
          <w:tcPr>
            <w:tcW w:w="1080" w:type="dxa"/>
            <w:tcBorders>
              <w:top w:val="nil"/>
              <w:left w:val="nil"/>
              <w:bottom w:val="nil"/>
              <w:right w:val="nil"/>
            </w:tcBorders>
            <w:shd w:val="clear" w:color="auto" w:fill="auto"/>
            <w:noWrap/>
            <w:vAlign w:val="bottom"/>
            <w:hideMark/>
          </w:tcPr>
          <w:p w:rsidR="00C30CE7" w:rsidRPr="00922E95" w:rsidRDefault="00C30CE7" w:rsidP="00C30CE7">
            <w:pPr>
              <w:bidi w:val="0"/>
              <w:jc w:val="right"/>
              <w:rPr>
                <w:rFonts w:ascii="Arial" w:hAnsi="Arial" w:cs="Arial"/>
                <w:noProof w:val="0"/>
                <w:sz w:val="22"/>
                <w:szCs w:val="22"/>
              </w:rPr>
            </w:pPr>
          </w:p>
        </w:tc>
        <w:tc>
          <w:tcPr>
            <w:tcW w:w="1080" w:type="dxa"/>
            <w:tcBorders>
              <w:top w:val="nil"/>
              <w:left w:val="nil"/>
              <w:bottom w:val="nil"/>
              <w:right w:val="nil"/>
            </w:tcBorders>
            <w:shd w:val="clear" w:color="auto" w:fill="auto"/>
            <w:noWrap/>
            <w:vAlign w:val="bottom"/>
            <w:hideMark/>
          </w:tcPr>
          <w:p w:rsidR="00C30CE7" w:rsidRPr="00922E95" w:rsidRDefault="00C30CE7" w:rsidP="00C30CE7">
            <w:pPr>
              <w:bidi w:val="0"/>
              <w:jc w:val="right"/>
              <w:rPr>
                <w:rFonts w:ascii="Arial" w:hAnsi="Arial" w:cs="Arial"/>
                <w:noProof w:val="0"/>
                <w:sz w:val="22"/>
                <w:szCs w:val="22"/>
              </w:rPr>
            </w:pPr>
          </w:p>
        </w:tc>
        <w:tc>
          <w:tcPr>
            <w:tcW w:w="1080" w:type="dxa"/>
            <w:tcBorders>
              <w:top w:val="nil"/>
              <w:left w:val="nil"/>
              <w:bottom w:val="nil"/>
              <w:right w:val="nil"/>
            </w:tcBorders>
            <w:shd w:val="clear" w:color="auto" w:fill="auto"/>
            <w:noWrap/>
            <w:vAlign w:val="bottom"/>
            <w:hideMark/>
          </w:tcPr>
          <w:p w:rsidR="00C30CE7" w:rsidRPr="00922E95" w:rsidRDefault="00C30CE7" w:rsidP="00C30CE7">
            <w:pPr>
              <w:bidi w:val="0"/>
              <w:jc w:val="right"/>
              <w:rPr>
                <w:rFonts w:ascii="Arial" w:hAnsi="Arial" w:cs="Arial"/>
                <w:noProof w:val="0"/>
                <w:sz w:val="22"/>
                <w:szCs w:val="22"/>
              </w:rPr>
            </w:pPr>
          </w:p>
        </w:tc>
      </w:tr>
    </w:tbl>
    <w:p w:rsidR="00576C21" w:rsidRPr="00922E95" w:rsidRDefault="00576C21" w:rsidP="00576C21">
      <w:pPr>
        <w:rPr>
          <w:sz w:val="20"/>
          <w:rtl/>
        </w:rPr>
      </w:pPr>
    </w:p>
    <w:p w:rsidR="008556FC" w:rsidRDefault="008556FC">
      <w:pPr>
        <w:bidi w:val="0"/>
        <w:rPr>
          <w:rFonts w:ascii="Arial" w:hAnsi="Arial" w:cs="Arial"/>
          <w:noProof w:val="0"/>
          <w:sz w:val="16"/>
          <w:szCs w:val="16"/>
        </w:rPr>
        <w:sectPr w:rsidR="008556FC" w:rsidSect="000C56FE">
          <w:headerReference w:type="default" r:id="rId17"/>
          <w:footerReference w:type="even" r:id="rId18"/>
          <w:footerReference w:type="default" r:id="rId19"/>
          <w:endnotePr>
            <w:numFmt w:val="lowerLetter"/>
          </w:endnotePr>
          <w:pgSz w:w="9639" w:h="13608" w:code="9"/>
          <w:pgMar w:top="1134" w:right="1134" w:bottom="1134" w:left="1134" w:header="680" w:footer="680" w:gutter="0"/>
          <w:pgNumType w:start="130"/>
          <w:cols w:space="720"/>
          <w:bidi/>
          <w:rtlGutter/>
        </w:sectPr>
      </w:pPr>
    </w:p>
    <w:p w:rsidR="002805FD" w:rsidRPr="00922E95" w:rsidRDefault="002805FD" w:rsidP="002805FD">
      <w:pPr>
        <w:jc w:val="center"/>
        <w:rPr>
          <w:rFonts w:ascii="Simplified Arabic" w:hAnsi="Simplified Arabic"/>
          <w:b/>
          <w:bCs/>
          <w:sz w:val="18"/>
          <w:szCs w:val="18"/>
          <w:rtl/>
        </w:rPr>
      </w:pPr>
      <w:r w:rsidRPr="00922E95">
        <w:rPr>
          <w:rFonts w:ascii="Simplified Arabic" w:hAnsi="Simplified Arabic" w:hint="cs"/>
          <w:b/>
          <w:bCs/>
          <w:sz w:val="18"/>
          <w:szCs w:val="18"/>
          <w:rtl/>
        </w:rPr>
        <w:lastRenderedPageBreak/>
        <w:t>عدد حوادث الطرق في الضفة الغربية حسب المحافظة والشهر، 2012</w:t>
      </w:r>
    </w:p>
    <w:p w:rsidR="002805FD" w:rsidRPr="00922E95" w:rsidRDefault="002805FD" w:rsidP="002805FD">
      <w:pPr>
        <w:bidi w:val="0"/>
        <w:jc w:val="center"/>
        <w:rPr>
          <w:rFonts w:ascii="Arial" w:hAnsi="Arial" w:cs="Arial"/>
          <w:b/>
          <w:bCs/>
          <w:sz w:val="18"/>
          <w:szCs w:val="18"/>
        </w:rPr>
      </w:pPr>
      <w:r w:rsidRPr="00922E95">
        <w:rPr>
          <w:rFonts w:ascii="Arial" w:hAnsi="Arial" w:cs="Arial"/>
          <w:b/>
          <w:bCs/>
          <w:sz w:val="18"/>
          <w:szCs w:val="18"/>
        </w:rPr>
        <w:t>Number of Road Traffic Accidents in West Bank by Governorate and Month, 2012</w:t>
      </w:r>
    </w:p>
    <w:p w:rsidR="002805FD" w:rsidRPr="003D76EE" w:rsidRDefault="002805FD" w:rsidP="002805FD">
      <w:pPr>
        <w:jc w:val="center"/>
        <w:rPr>
          <w:rFonts w:ascii="Arial" w:hAnsi="Arial" w:cs="Arial"/>
          <w:b/>
          <w:bCs/>
          <w:noProof w:val="0"/>
          <w:sz w:val="10"/>
          <w:szCs w:val="10"/>
          <w:rtl/>
        </w:rPr>
      </w:pPr>
    </w:p>
    <w:tbl>
      <w:tblPr>
        <w:bidiVisual/>
        <w:tblW w:w="11907" w:type="dxa"/>
        <w:jc w:val="center"/>
        <w:tblLayout w:type="fixed"/>
        <w:tblCellMar>
          <w:left w:w="0" w:type="dxa"/>
          <w:right w:w="0" w:type="dxa"/>
        </w:tblCellMar>
        <w:tblLook w:val="04A0"/>
      </w:tblPr>
      <w:tblGrid>
        <w:gridCol w:w="1275"/>
        <w:gridCol w:w="567"/>
        <w:gridCol w:w="567"/>
        <w:gridCol w:w="553"/>
        <w:gridCol w:w="598"/>
        <w:gridCol w:w="550"/>
        <w:gridCol w:w="496"/>
        <w:gridCol w:w="497"/>
        <w:gridCol w:w="101"/>
        <w:gridCol w:w="598"/>
        <w:gridCol w:w="598"/>
        <w:gridCol w:w="747"/>
        <w:gridCol w:w="897"/>
        <w:gridCol w:w="746"/>
        <w:gridCol w:w="932"/>
        <w:gridCol w:w="2185"/>
      </w:tblGrid>
      <w:tr w:rsidR="002805FD" w:rsidRPr="00922E95" w:rsidTr="00DE046E">
        <w:trPr>
          <w:cantSplit/>
          <w:trHeight w:val="363"/>
          <w:jc w:val="center"/>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5FD" w:rsidRPr="00922E95" w:rsidRDefault="002805FD" w:rsidP="00DE046E">
            <w:pPr>
              <w:jc w:val="center"/>
              <w:rPr>
                <w:rFonts w:ascii="Arial" w:hAnsi="Arial"/>
                <w:b/>
                <w:bCs/>
                <w:noProof w:val="0"/>
                <w:sz w:val="16"/>
                <w:szCs w:val="16"/>
              </w:rPr>
            </w:pPr>
            <w:r w:rsidRPr="00922E95">
              <w:rPr>
                <w:rFonts w:ascii="Arial" w:hAnsi="Arial" w:hint="cs"/>
                <w:b/>
                <w:bCs/>
                <w:noProof w:val="0"/>
                <w:sz w:val="16"/>
                <w:szCs w:val="16"/>
                <w:rtl/>
              </w:rPr>
              <w:t>المحافظة</w:t>
            </w:r>
          </w:p>
        </w:tc>
        <w:tc>
          <w:tcPr>
            <w:tcW w:w="567" w:type="dxa"/>
            <w:tcBorders>
              <w:top w:val="single" w:sz="4" w:space="0" w:color="auto"/>
              <w:left w:val="single" w:sz="4" w:space="0" w:color="auto"/>
              <w:right w:val="nil"/>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كانون ثاني</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Jan.</w:t>
            </w:r>
          </w:p>
        </w:tc>
        <w:tc>
          <w:tcPr>
            <w:tcW w:w="567" w:type="dxa"/>
            <w:tcBorders>
              <w:top w:val="single" w:sz="4" w:space="0" w:color="auto"/>
              <w:left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شباط</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Feb.</w:t>
            </w:r>
          </w:p>
        </w:tc>
        <w:tc>
          <w:tcPr>
            <w:tcW w:w="553" w:type="dxa"/>
            <w:tcBorders>
              <w:top w:val="single" w:sz="4" w:space="0" w:color="auto"/>
              <w:left w:val="nil"/>
              <w:right w:val="nil"/>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آذار</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Mar.</w:t>
            </w:r>
          </w:p>
        </w:tc>
        <w:tc>
          <w:tcPr>
            <w:tcW w:w="598" w:type="dxa"/>
            <w:tcBorders>
              <w:top w:val="single" w:sz="4" w:space="0" w:color="auto"/>
              <w:left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نيسان</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April</w:t>
            </w:r>
          </w:p>
        </w:tc>
        <w:tc>
          <w:tcPr>
            <w:tcW w:w="550" w:type="dxa"/>
            <w:tcBorders>
              <w:top w:val="single" w:sz="4" w:space="0" w:color="auto"/>
              <w:left w:val="nil"/>
              <w:right w:val="nil"/>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ايار</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May</w:t>
            </w:r>
          </w:p>
        </w:tc>
        <w:tc>
          <w:tcPr>
            <w:tcW w:w="496" w:type="dxa"/>
            <w:tcBorders>
              <w:top w:val="single" w:sz="4" w:space="0" w:color="auto"/>
              <w:left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حزيران</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June</w:t>
            </w:r>
          </w:p>
        </w:tc>
        <w:tc>
          <w:tcPr>
            <w:tcW w:w="598" w:type="dxa"/>
            <w:gridSpan w:val="2"/>
            <w:tcBorders>
              <w:top w:val="single" w:sz="4" w:space="0" w:color="auto"/>
              <w:left w:val="nil"/>
              <w:right w:val="nil"/>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تموز</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July</w:t>
            </w:r>
          </w:p>
        </w:tc>
        <w:tc>
          <w:tcPr>
            <w:tcW w:w="598" w:type="dxa"/>
            <w:tcBorders>
              <w:top w:val="single" w:sz="4" w:space="0" w:color="auto"/>
              <w:left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آب</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Aug.</w:t>
            </w:r>
          </w:p>
        </w:tc>
        <w:tc>
          <w:tcPr>
            <w:tcW w:w="598" w:type="dxa"/>
            <w:tcBorders>
              <w:top w:val="single" w:sz="4" w:space="0" w:color="auto"/>
              <w:left w:val="nil"/>
              <w:right w:val="nil"/>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أيلول</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Sept.</w:t>
            </w:r>
          </w:p>
        </w:tc>
        <w:tc>
          <w:tcPr>
            <w:tcW w:w="747" w:type="dxa"/>
            <w:tcBorders>
              <w:top w:val="single" w:sz="4" w:space="0" w:color="auto"/>
              <w:left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تشرين أول</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Oct.</w:t>
            </w:r>
          </w:p>
        </w:tc>
        <w:tc>
          <w:tcPr>
            <w:tcW w:w="897" w:type="dxa"/>
            <w:tcBorders>
              <w:top w:val="single" w:sz="4" w:space="0" w:color="auto"/>
              <w:left w:val="nil"/>
              <w:right w:val="nil"/>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تشرين ثاني</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Nov.</w:t>
            </w:r>
          </w:p>
        </w:tc>
        <w:tc>
          <w:tcPr>
            <w:tcW w:w="746" w:type="dxa"/>
            <w:tcBorders>
              <w:top w:val="single" w:sz="4" w:space="0" w:color="auto"/>
              <w:left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noProof w:val="0"/>
                <w:sz w:val="16"/>
                <w:szCs w:val="16"/>
              </w:rPr>
            </w:pPr>
            <w:r w:rsidRPr="00922E95">
              <w:rPr>
                <w:rFonts w:ascii="Arial" w:hAnsi="Arial" w:hint="cs"/>
                <w:noProof w:val="0"/>
                <w:sz w:val="16"/>
                <w:szCs w:val="16"/>
                <w:rtl/>
              </w:rPr>
              <w:t>كانون أول</w:t>
            </w:r>
          </w:p>
          <w:p w:rsidR="002805FD" w:rsidRPr="00922E95" w:rsidRDefault="002805FD" w:rsidP="00DE046E">
            <w:pPr>
              <w:bidi w:val="0"/>
              <w:jc w:val="center"/>
              <w:rPr>
                <w:rFonts w:ascii="Arial" w:hAnsi="Arial"/>
                <w:noProof w:val="0"/>
                <w:sz w:val="16"/>
                <w:szCs w:val="16"/>
              </w:rPr>
            </w:pPr>
            <w:r w:rsidRPr="00922E95">
              <w:rPr>
                <w:rFonts w:ascii="Arial" w:hAnsi="Arial"/>
                <w:noProof w:val="0"/>
                <w:sz w:val="16"/>
                <w:szCs w:val="16"/>
              </w:rPr>
              <w:t>Dec.</w:t>
            </w:r>
          </w:p>
        </w:tc>
        <w:tc>
          <w:tcPr>
            <w:tcW w:w="932" w:type="dxa"/>
            <w:tcBorders>
              <w:top w:val="single" w:sz="4" w:space="0" w:color="auto"/>
              <w:left w:val="nil"/>
              <w:bottom w:val="single" w:sz="4" w:space="0" w:color="auto"/>
              <w:right w:val="single" w:sz="4" w:space="0" w:color="auto"/>
            </w:tcBorders>
            <w:shd w:val="clear" w:color="000000" w:fill="FFFFFF"/>
            <w:noWrap/>
            <w:vAlign w:val="center"/>
            <w:hideMark/>
          </w:tcPr>
          <w:p w:rsidR="002805FD" w:rsidRPr="00922E95" w:rsidRDefault="002805FD" w:rsidP="00DE046E">
            <w:pPr>
              <w:jc w:val="center"/>
              <w:rPr>
                <w:rFonts w:ascii="Arial" w:hAnsi="Arial"/>
                <w:b/>
                <w:bCs/>
                <w:noProof w:val="0"/>
                <w:sz w:val="16"/>
                <w:szCs w:val="16"/>
              </w:rPr>
            </w:pPr>
            <w:r w:rsidRPr="00922E95">
              <w:rPr>
                <w:rFonts w:ascii="Arial" w:hAnsi="Arial" w:hint="cs"/>
                <w:b/>
                <w:bCs/>
                <w:noProof w:val="0"/>
                <w:sz w:val="16"/>
                <w:szCs w:val="16"/>
                <w:rtl/>
              </w:rPr>
              <w:t>المجموع</w:t>
            </w:r>
          </w:p>
          <w:p w:rsidR="002805FD" w:rsidRPr="00922E95" w:rsidRDefault="002805FD" w:rsidP="00DE046E">
            <w:pPr>
              <w:bidi w:val="0"/>
              <w:jc w:val="center"/>
              <w:rPr>
                <w:rFonts w:ascii="Arial" w:hAnsi="Arial"/>
                <w:b/>
                <w:bCs/>
                <w:noProof w:val="0"/>
                <w:sz w:val="16"/>
                <w:szCs w:val="16"/>
              </w:rPr>
            </w:pPr>
            <w:r w:rsidRPr="00922E95">
              <w:rPr>
                <w:rFonts w:ascii="Arial" w:hAnsi="Arial"/>
                <w:b/>
                <w:bCs/>
                <w:noProof w:val="0"/>
                <w:sz w:val="16"/>
                <w:szCs w:val="16"/>
              </w:rPr>
              <w:t>Total</w:t>
            </w:r>
          </w:p>
        </w:tc>
        <w:tc>
          <w:tcPr>
            <w:tcW w:w="2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05FD" w:rsidRPr="00922E95" w:rsidRDefault="002805FD" w:rsidP="00DE046E">
            <w:pPr>
              <w:bidi w:val="0"/>
              <w:jc w:val="center"/>
              <w:rPr>
                <w:rFonts w:ascii="Arial" w:hAnsi="Arial"/>
                <w:b/>
                <w:bCs/>
                <w:noProof w:val="0"/>
                <w:sz w:val="16"/>
                <w:szCs w:val="16"/>
              </w:rPr>
            </w:pPr>
            <w:r w:rsidRPr="00922E95">
              <w:rPr>
                <w:rFonts w:ascii="Arial" w:hAnsi="Arial"/>
                <w:b/>
                <w:bCs/>
                <w:noProof w:val="0"/>
                <w:sz w:val="16"/>
                <w:szCs w:val="16"/>
              </w:rPr>
              <w:t>Governorate</w:t>
            </w:r>
          </w:p>
        </w:tc>
      </w:tr>
      <w:tr w:rsidR="002805FD" w:rsidRPr="00922E95" w:rsidTr="00F60151">
        <w:trPr>
          <w:cantSplit/>
          <w:trHeight w:val="186"/>
          <w:jc w:val="center"/>
        </w:trPr>
        <w:tc>
          <w:tcPr>
            <w:tcW w:w="1275" w:type="dxa"/>
            <w:tcBorders>
              <w:top w:val="single" w:sz="4" w:space="0" w:color="auto"/>
              <w:left w:val="single" w:sz="4" w:space="0" w:color="auto"/>
              <w:bottom w:val="nil"/>
              <w:right w:val="single" w:sz="4" w:space="0" w:color="auto"/>
            </w:tcBorders>
            <w:shd w:val="clear" w:color="000000" w:fill="FFFFFF"/>
            <w:noWrap/>
            <w:vAlign w:val="center"/>
            <w:hideMark/>
          </w:tcPr>
          <w:p w:rsidR="002805FD" w:rsidRPr="00922E95" w:rsidRDefault="002805FD" w:rsidP="00900BC1">
            <w:pPr>
              <w:ind w:left="141"/>
              <w:rPr>
                <w:rFonts w:ascii="Arial" w:hAnsi="Arial"/>
                <w:b/>
                <w:bCs/>
                <w:noProof w:val="0"/>
                <w:sz w:val="16"/>
                <w:szCs w:val="16"/>
              </w:rPr>
            </w:pPr>
            <w:r w:rsidRPr="00922E95">
              <w:rPr>
                <w:rFonts w:ascii="Arial" w:hAnsi="Arial" w:hint="cs"/>
                <w:b/>
                <w:bCs/>
                <w:noProof w:val="0"/>
                <w:sz w:val="16"/>
                <w:szCs w:val="16"/>
                <w:rtl/>
              </w:rPr>
              <w:t xml:space="preserve"> الضفة الغربية</w:t>
            </w:r>
          </w:p>
        </w:tc>
        <w:tc>
          <w:tcPr>
            <w:tcW w:w="8447" w:type="dxa"/>
            <w:gridSpan w:val="14"/>
            <w:tcBorders>
              <w:top w:val="single" w:sz="4" w:space="0" w:color="auto"/>
              <w:left w:val="single" w:sz="4" w:space="0" w:color="auto"/>
              <w:bottom w:val="nil"/>
              <w:right w:val="single" w:sz="4" w:space="0" w:color="auto"/>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p>
        </w:tc>
        <w:tc>
          <w:tcPr>
            <w:tcW w:w="2185" w:type="dxa"/>
            <w:tcBorders>
              <w:top w:val="single" w:sz="4" w:space="0" w:color="auto"/>
              <w:left w:val="single" w:sz="4" w:space="0" w:color="auto"/>
              <w:bottom w:val="nil"/>
              <w:right w:val="single" w:sz="4" w:space="0" w:color="auto"/>
            </w:tcBorders>
            <w:shd w:val="clear" w:color="000000" w:fill="FFFFFF"/>
            <w:noWrap/>
            <w:vAlign w:val="center"/>
            <w:hideMark/>
          </w:tcPr>
          <w:p w:rsidR="002805FD" w:rsidRPr="00F60151" w:rsidRDefault="002805FD" w:rsidP="00900BC1">
            <w:pPr>
              <w:bidi w:val="0"/>
              <w:ind w:firstLine="141"/>
              <w:rPr>
                <w:rFonts w:ascii="Arial" w:hAnsi="Arial" w:cs="Arial"/>
                <w:b/>
                <w:bCs/>
                <w:noProof w:val="0"/>
                <w:sz w:val="16"/>
                <w:szCs w:val="16"/>
              </w:rPr>
            </w:pPr>
            <w:r w:rsidRPr="00F60151">
              <w:rPr>
                <w:rFonts w:ascii="Arial" w:hAnsi="Arial" w:cs="Arial"/>
                <w:b/>
                <w:bCs/>
                <w:noProof w:val="0"/>
                <w:sz w:val="16"/>
                <w:szCs w:val="16"/>
              </w:rPr>
              <w:t xml:space="preserve"> West Bank</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22E95" w:rsidRDefault="00900BC1" w:rsidP="00900BC1">
            <w:pPr>
              <w:ind w:left="141"/>
              <w:rPr>
                <w:rFonts w:ascii="Arial" w:hAnsi="Arial"/>
                <w:noProof w:val="0"/>
                <w:sz w:val="16"/>
                <w:szCs w:val="16"/>
              </w:rPr>
            </w:pPr>
            <w:r>
              <w:rPr>
                <w:rFonts w:ascii="Arial" w:hAnsi="Arial" w:hint="cs"/>
                <w:noProof w:val="0"/>
                <w:sz w:val="16"/>
                <w:szCs w:val="16"/>
                <w:rtl/>
              </w:rPr>
              <w:t xml:space="preserve"> </w:t>
            </w:r>
            <w:r w:rsidR="00EA1C75" w:rsidRPr="00922E95">
              <w:rPr>
                <w:rFonts w:ascii="Arial" w:hAnsi="Arial" w:hint="cs"/>
                <w:noProof w:val="0"/>
                <w:sz w:val="16"/>
                <w:szCs w:val="16"/>
                <w:rtl/>
              </w:rPr>
              <w:t>جنين</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55</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56</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74</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83</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89</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70</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87</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78</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78</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67</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52</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64</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853</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900BC1" w:rsidP="00900BC1">
            <w:pPr>
              <w:bidi w:val="0"/>
              <w:ind w:left="141"/>
              <w:rPr>
                <w:rFonts w:ascii="Arial" w:hAnsi="Arial" w:cs="Arial"/>
                <w:noProof w:val="0"/>
                <w:sz w:val="16"/>
                <w:szCs w:val="16"/>
                <w:rtl/>
              </w:rPr>
            </w:pPr>
            <w:r>
              <w:rPr>
                <w:rFonts w:ascii="Arial" w:hAnsi="Arial" w:cs="Arial"/>
                <w:noProof w:val="0"/>
                <w:sz w:val="16"/>
                <w:szCs w:val="16"/>
              </w:rPr>
              <w:t xml:space="preserve"> </w:t>
            </w:r>
            <w:proofErr w:type="spellStart"/>
            <w:r w:rsidR="00EA1C75" w:rsidRPr="00F60151">
              <w:rPr>
                <w:rFonts w:ascii="Arial" w:hAnsi="Arial" w:cs="Arial"/>
                <w:noProof w:val="0"/>
                <w:sz w:val="16"/>
                <w:szCs w:val="16"/>
              </w:rPr>
              <w:t>Jenin</w:t>
            </w:r>
            <w:proofErr w:type="spellEnd"/>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proofErr w:type="spellStart"/>
            <w:r w:rsidRPr="00900BC1">
              <w:rPr>
                <w:rFonts w:ascii="Arial" w:hAnsi="Arial" w:hint="cs"/>
                <w:noProof w:val="0"/>
                <w:sz w:val="16"/>
                <w:szCs w:val="16"/>
                <w:rtl/>
              </w:rPr>
              <w:t>طوباس</w:t>
            </w:r>
            <w:proofErr w:type="spellEnd"/>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11</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11</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12</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20</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17</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157</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Tubas</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proofErr w:type="spellStart"/>
            <w:r w:rsidRPr="00900BC1">
              <w:rPr>
                <w:rFonts w:ascii="Arial" w:hAnsi="Arial" w:hint="cs"/>
                <w:noProof w:val="0"/>
                <w:sz w:val="16"/>
                <w:szCs w:val="16"/>
                <w:rtl/>
              </w:rPr>
              <w:t>طولكرم</w:t>
            </w:r>
            <w:proofErr w:type="spellEnd"/>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21</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22</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33</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47</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43</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40</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44</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58</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33</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31</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34</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27</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433</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Tulkarm</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نابلس</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138</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131</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136</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183</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163</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147</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204</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167</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123</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122</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96</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113</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1,723</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Nablus</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 xml:space="preserve"> </w:t>
            </w:r>
            <w:proofErr w:type="spellStart"/>
            <w:r w:rsidRPr="00900BC1">
              <w:rPr>
                <w:rFonts w:ascii="Arial" w:hAnsi="Arial" w:hint="cs"/>
                <w:noProof w:val="0"/>
                <w:sz w:val="16"/>
                <w:szCs w:val="16"/>
                <w:rtl/>
              </w:rPr>
              <w:t>قلقيلية</w:t>
            </w:r>
            <w:proofErr w:type="spellEnd"/>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19</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4</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12</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29</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23</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36</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27</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37</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14</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17</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249</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Qalqiliya</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proofErr w:type="spellStart"/>
            <w:r w:rsidRPr="00900BC1">
              <w:rPr>
                <w:rFonts w:ascii="Arial" w:hAnsi="Arial" w:hint="cs"/>
                <w:noProof w:val="0"/>
                <w:sz w:val="16"/>
                <w:szCs w:val="16"/>
                <w:rtl/>
              </w:rPr>
              <w:t>سلفيت</w:t>
            </w:r>
            <w:proofErr w:type="spellEnd"/>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10</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19</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17</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20</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183</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Salfit</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رام الله والبيرة</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138</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129</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142</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187</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184</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167</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147</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172</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156</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157</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135</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155</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1,869</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Ramallah &amp; Al Bireh</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auto" w:fill="auto"/>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أريحا والأغوار</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w:t>
            </w:r>
          </w:p>
        </w:tc>
        <w:tc>
          <w:tcPr>
            <w:tcW w:w="567"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w:t>
            </w:r>
          </w:p>
        </w:tc>
        <w:tc>
          <w:tcPr>
            <w:tcW w:w="553"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10</w:t>
            </w:r>
          </w:p>
        </w:tc>
        <w:tc>
          <w:tcPr>
            <w:tcW w:w="598"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31</w:t>
            </w:r>
          </w:p>
        </w:tc>
        <w:tc>
          <w:tcPr>
            <w:tcW w:w="550"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22</w:t>
            </w:r>
          </w:p>
        </w:tc>
        <w:tc>
          <w:tcPr>
            <w:tcW w:w="496"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20</w:t>
            </w:r>
          </w:p>
        </w:tc>
        <w:tc>
          <w:tcPr>
            <w:tcW w:w="598" w:type="dxa"/>
            <w:gridSpan w:val="2"/>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24</w:t>
            </w:r>
          </w:p>
        </w:tc>
        <w:tc>
          <w:tcPr>
            <w:tcW w:w="598"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15</w:t>
            </w:r>
          </w:p>
        </w:tc>
        <w:tc>
          <w:tcPr>
            <w:tcW w:w="598"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w:t>
            </w:r>
          </w:p>
        </w:tc>
        <w:tc>
          <w:tcPr>
            <w:tcW w:w="747"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26</w:t>
            </w:r>
          </w:p>
        </w:tc>
        <w:tc>
          <w:tcPr>
            <w:tcW w:w="897"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21</w:t>
            </w:r>
          </w:p>
        </w:tc>
        <w:tc>
          <w:tcPr>
            <w:tcW w:w="746" w:type="dxa"/>
            <w:tcBorders>
              <w:top w:val="nil"/>
              <w:left w:val="nil"/>
              <w:bottom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14</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231</w:t>
            </w:r>
          </w:p>
        </w:tc>
        <w:tc>
          <w:tcPr>
            <w:tcW w:w="2185" w:type="dxa"/>
            <w:tcBorders>
              <w:top w:val="nil"/>
              <w:left w:val="nil"/>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Jericho</w:t>
            </w:r>
            <w:r w:rsidRPr="00F60151">
              <w:rPr>
                <w:rFonts w:ascii="Arial" w:hAnsi="Arial" w:cs="Arial"/>
                <w:noProof w:val="0"/>
                <w:sz w:val="16"/>
                <w:szCs w:val="16"/>
                <w:rtl/>
              </w:rPr>
              <w:t xml:space="preserve"> &amp; </w:t>
            </w:r>
            <w:r w:rsidRPr="00F60151">
              <w:rPr>
                <w:rFonts w:ascii="Arial" w:hAnsi="Arial" w:cs="Arial"/>
                <w:noProof w:val="0"/>
                <w:sz w:val="16"/>
                <w:szCs w:val="16"/>
              </w:rPr>
              <w:t>Al Aghwar</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auto" w:fill="auto"/>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القدس*</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18</w:t>
            </w:r>
          </w:p>
        </w:tc>
        <w:tc>
          <w:tcPr>
            <w:tcW w:w="567"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24</w:t>
            </w:r>
          </w:p>
        </w:tc>
        <w:tc>
          <w:tcPr>
            <w:tcW w:w="553"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19</w:t>
            </w:r>
          </w:p>
        </w:tc>
        <w:tc>
          <w:tcPr>
            <w:tcW w:w="598"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32</w:t>
            </w:r>
          </w:p>
        </w:tc>
        <w:tc>
          <w:tcPr>
            <w:tcW w:w="550"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34</w:t>
            </w:r>
          </w:p>
        </w:tc>
        <w:tc>
          <w:tcPr>
            <w:tcW w:w="496"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31</w:t>
            </w:r>
          </w:p>
        </w:tc>
        <w:tc>
          <w:tcPr>
            <w:tcW w:w="598" w:type="dxa"/>
            <w:gridSpan w:val="2"/>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32</w:t>
            </w:r>
          </w:p>
        </w:tc>
        <w:tc>
          <w:tcPr>
            <w:tcW w:w="598"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35</w:t>
            </w:r>
          </w:p>
        </w:tc>
        <w:tc>
          <w:tcPr>
            <w:tcW w:w="598"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31</w:t>
            </w:r>
          </w:p>
        </w:tc>
        <w:tc>
          <w:tcPr>
            <w:tcW w:w="747"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23</w:t>
            </w:r>
          </w:p>
        </w:tc>
        <w:tc>
          <w:tcPr>
            <w:tcW w:w="897" w:type="dxa"/>
            <w:tcBorders>
              <w:top w:val="nil"/>
              <w:left w:val="nil"/>
              <w:bottom w:val="nil"/>
              <w:right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16</w:t>
            </w:r>
          </w:p>
        </w:tc>
        <w:tc>
          <w:tcPr>
            <w:tcW w:w="746" w:type="dxa"/>
            <w:tcBorders>
              <w:top w:val="nil"/>
              <w:left w:val="nil"/>
              <w:bottom w:val="nil"/>
            </w:tcBorders>
            <w:shd w:val="clear" w:color="auto" w:fill="auto"/>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24</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319</w:t>
            </w:r>
          </w:p>
        </w:tc>
        <w:tc>
          <w:tcPr>
            <w:tcW w:w="2185" w:type="dxa"/>
            <w:tcBorders>
              <w:top w:val="nil"/>
              <w:left w:val="nil"/>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Jerusalem</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بيت لحم</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69</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63</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62</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70</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79</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64</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95</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83</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76</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56</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46</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64</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827</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tl/>
              </w:rPr>
            </w:pPr>
            <w:r w:rsidRPr="00F60151">
              <w:rPr>
                <w:rFonts w:ascii="Arial" w:hAnsi="Arial" w:cs="Arial"/>
                <w:noProof w:val="0"/>
                <w:sz w:val="16"/>
                <w:szCs w:val="16"/>
              </w:rPr>
              <w:t>Bethlehem</w:t>
            </w:r>
          </w:p>
        </w:tc>
      </w:tr>
      <w:tr w:rsidR="00EA1C75"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EA1C75" w:rsidRPr="00900BC1" w:rsidRDefault="00EA1C75" w:rsidP="00900BC1">
            <w:pPr>
              <w:ind w:left="141"/>
              <w:rPr>
                <w:rFonts w:ascii="Arial" w:hAnsi="Arial"/>
                <w:noProof w:val="0"/>
                <w:sz w:val="16"/>
                <w:szCs w:val="16"/>
              </w:rPr>
            </w:pPr>
            <w:r w:rsidRPr="00900BC1">
              <w:rPr>
                <w:rFonts w:ascii="Arial" w:hAnsi="Arial" w:hint="cs"/>
                <w:noProof w:val="0"/>
                <w:sz w:val="16"/>
                <w:szCs w:val="16"/>
                <w:rtl/>
              </w:rPr>
              <w:t xml:space="preserve"> الخليل</w:t>
            </w:r>
          </w:p>
        </w:tc>
        <w:tc>
          <w:tcPr>
            <w:tcW w:w="567" w:type="dxa"/>
            <w:tcBorders>
              <w:top w:val="nil"/>
              <w:left w:val="single" w:sz="4" w:space="0" w:color="auto"/>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96</w:t>
            </w:r>
          </w:p>
        </w:tc>
        <w:tc>
          <w:tcPr>
            <w:tcW w:w="56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82</w:t>
            </w:r>
          </w:p>
        </w:tc>
        <w:tc>
          <w:tcPr>
            <w:tcW w:w="553"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98</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133</w:t>
            </w:r>
          </w:p>
        </w:tc>
        <w:tc>
          <w:tcPr>
            <w:tcW w:w="550"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106</w:t>
            </w:r>
          </w:p>
        </w:tc>
        <w:tc>
          <w:tcPr>
            <w:tcW w:w="496"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93</w:t>
            </w:r>
          </w:p>
        </w:tc>
        <w:tc>
          <w:tcPr>
            <w:tcW w:w="598" w:type="dxa"/>
            <w:gridSpan w:val="2"/>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121</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99</w:t>
            </w:r>
          </w:p>
        </w:tc>
        <w:tc>
          <w:tcPr>
            <w:tcW w:w="598"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86</w:t>
            </w:r>
          </w:p>
        </w:tc>
        <w:tc>
          <w:tcPr>
            <w:tcW w:w="74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112</w:t>
            </w:r>
          </w:p>
        </w:tc>
        <w:tc>
          <w:tcPr>
            <w:tcW w:w="897" w:type="dxa"/>
            <w:tcBorders>
              <w:top w:val="nil"/>
              <w:left w:val="nil"/>
              <w:bottom w:val="nil"/>
              <w:right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85</w:t>
            </w:r>
          </w:p>
        </w:tc>
        <w:tc>
          <w:tcPr>
            <w:tcW w:w="746" w:type="dxa"/>
            <w:tcBorders>
              <w:top w:val="nil"/>
              <w:left w:val="nil"/>
              <w:bottom w:val="nil"/>
            </w:tcBorders>
            <w:shd w:val="clear" w:color="000000" w:fill="FFFFFF"/>
            <w:noWrap/>
            <w:vAlign w:val="center"/>
            <w:hideMark/>
          </w:tcPr>
          <w:p w:rsidR="00EA1C75" w:rsidRPr="003D76EE" w:rsidRDefault="00EA1C75" w:rsidP="00EA1C75">
            <w:pPr>
              <w:bidi w:val="0"/>
              <w:ind w:firstLineChars="100" w:firstLine="160"/>
              <w:jc w:val="right"/>
              <w:rPr>
                <w:rFonts w:ascii="Arial" w:hAnsi="Arial" w:cs="Arial"/>
                <w:sz w:val="16"/>
                <w:szCs w:val="16"/>
              </w:rPr>
            </w:pPr>
            <w:r w:rsidRPr="003D76EE">
              <w:rPr>
                <w:rFonts w:ascii="Arial" w:hAnsi="Arial" w:cs="Arial"/>
                <w:sz w:val="16"/>
                <w:szCs w:val="16"/>
              </w:rPr>
              <w:t>82</w:t>
            </w:r>
          </w:p>
        </w:tc>
        <w:tc>
          <w:tcPr>
            <w:tcW w:w="932" w:type="dxa"/>
            <w:tcBorders>
              <w:top w:val="nil"/>
              <w:bottom w:val="nil"/>
              <w:right w:val="single" w:sz="4" w:space="0" w:color="auto"/>
            </w:tcBorders>
            <w:shd w:val="clear" w:color="000000" w:fill="FFFFFF"/>
            <w:noWrap/>
            <w:vAlign w:val="center"/>
            <w:hideMark/>
          </w:tcPr>
          <w:p w:rsidR="00EA1C75" w:rsidRPr="003D76EE" w:rsidRDefault="00EA1C75" w:rsidP="00EA1C75">
            <w:pPr>
              <w:bidi w:val="0"/>
              <w:ind w:firstLineChars="100" w:firstLine="161"/>
              <w:jc w:val="right"/>
              <w:rPr>
                <w:rFonts w:ascii="Arial" w:hAnsi="Arial" w:cs="Arial"/>
                <w:b/>
                <w:bCs/>
                <w:sz w:val="16"/>
                <w:szCs w:val="16"/>
              </w:rPr>
            </w:pPr>
            <w:r w:rsidRPr="003D76EE">
              <w:rPr>
                <w:rFonts w:ascii="Arial" w:hAnsi="Arial" w:cs="Arial"/>
                <w:b/>
                <w:bCs/>
                <w:sz w:val="16"/>
                <w:szCs w:val="16"/>
              </w:rPr>
              <w:t>1,193</w:t>
            </w:r>
          </w:p>
        </w:tc>
        <w:tc>
          <w:tcPr>
            <w:tcW w:w="2185" w:type="dxa"/>
            <w:tcBorders>
              <w:top w:val="nil"/>
              <w:left w:val="single" w:sz="4" w:space="0" w:color="auto"/>
              <w:bottom w:val="nil"/>
              <w:right w:val="single" w:sz="4" w:space="0" w:color="auto"/>
            </w:tcBorders>
            <w:shd w:val="clear" w:color="000000" w:fill="FFFFFF"/>
            <w:noWrap/>
            <w:vAlign w:val="center"/>
            <w:hideMark/>
          </w:tcPr>
          <w:p w:rsidR="00EA1C75" w:rsidRPr="00F60151" w:rsidRDefault="00EA1C75" w:rsidP="00900BC1">
            <w:pPr>
              <w:bidi w:val="0"/>
              <w:ind w:left="141"/>
              <w:rPr>
                <w:rFonts w:ascii="Arial" w:hAnsi="Arial" w:cs="Arial"/>
                <w:noProof w:val="0"/>
                <w:sz w:val="16"/>
                <w:szCs w:val="16"/>
              </w:rPr>
            </w:pPr>
            <w:r w:rsidRPr="00F60151">
              <w:rPr>
                <w:rFonts w:ascii="Arial" w:hAnsi="Arial" w:cs="Arial"/>
                <w:noProof w:val="0"/>
                <w:sz w:val="16"/>
                <w:szCs w:val="16"/>
              </w:rPr>
              <w:t>Hebron</w:t>
            </w:r>
          </w:p>
        </w:tc>
      </w:tr>
      <w:tr w:rsidR="002805FD" w:rsidRPr="00922E95" w:rsidTr="00F60151">
        <w:trPr>
          <w:cantSplit/>
          <w:trHeight w:val="255"/>
          <w:jc w:val="center"/>
        </w:trPr>
        <w:tc>
          <w:tcPr>
            <w:tcW w:w="1275" w:type="dxa"/>
            <w:tcBorders>
              <w:top w:val="nil"/>
              <w:left w:val="single" w:sz="4" w:space="0" w:color="auto"/>
              <w:bottom w:val="nil"/>
              <w:right w:val="single" w:sz="4" w:space="0" w:color="auto"/>
            </w:tcBorders>
            <w:shd w:val="clear" w:color="000000" w:fill="FFFFFF"/>
            <w:noWrap/>
            <w:vAlign w:val="center"/>
            <w:hideMark/>
          </w:tcPr>
          <w:p w:rsidR="002805FD" w:rsidRPr="00900BC1" w:rsidRDefault="002805FD" w:rsidP="00900BC1">
            <w:pPr>
              <w:ind w:left="141"/>
              <w:rPr>
                <w:rFonts w:ascii="Arial" w:hAnsi="Arial"/>
                <w:b/>
                <w:bCs/>
                <w:noProof w:val="0"/>
                <w:sz w:val="16"/>
                <w:szCs w:val="16"/>
                <w:rtl/>
              </w:rPr>
            </w:pPr>
            <w:r w:rsidRPr="00900BC1">
              <w:rPr>
                <w:rFonts w:ascii="Arial" w:hAnsi="Arial" w:hint="cs"/>
                <w:b/>
                <w:bCs/>
                <w:noProof w:val="0"/>
                <w:sz w:val="16"/>
                <w:szCs w:val="16"/>
                <w:rtl/>
              </w:rPr>
              <w:t>المجموع</w:t>
            </w:r>
          </w:p>
        </w:tc>
        <w:tc>
          <w:tcPr>
            <w:tcW w:w="567" w:type="dxa"/>
            <w:tcBorders>
              <w:top w:val="nil"/>
              <w:left w:val="single" w:sz="4" w:space="0" w:color="auto"/>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593</w:t>
            </w:r>
          </w:p>
        </w:tc>
        <w:tc>
          <w:tcPr>
            <w:tcW w:w="567"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559</w:t>
            </w:r>
          </w:p>
        </w:tc>
        <w:tc>
          <w:tcPr>
            <w:tcW w:w="553"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612</w:t>
            </w:r>
          </w:p>
        </w:tc>
        <w:tc>
          <w:tcPr>
            <w:tcW w:w="598"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827</w:t>
            </w:r>
          </w:p>
        </w:tc>
        <w:tc>
          <w:tcPr>
            <w:tcW w:w="550"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769</w:t>
            </w:r>
          </w:p>
        </w:tc>
        <w:tc>
          <w:tcPr>
            <w:tcW w:w="496"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696</w:t>
            </w:r>
          </w:p>
        </w:tc>
        <w:tc>
          <w:tcPr>
            <w:tcW w:w="598" w:type="dxa"/>
            <w:gridSpan w:val="2"/>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812</w:t>
            </w:r>
          </w:p>
        </w:tc>
        <w:tc>
          <w:tcPr>
            <w:tcW w:w="598"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781</w:t>
            </w:r>
          </w:p>
        </w:tc>
        <w:tc>
          <w:tcPr>
            <w:tcW w:w="598"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652</w:t>
            </w:r>
          </w:p>
        </w:tc>
        <w:tc>
          <w:tcPr>
            <w:tcW w:w="747"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629</w:t>
            </w:r>
          </w:p>
        </w:tc>
        <w:tc>
          <w:tcPr>
            <w:tcW w:w="897" w:type="dxa"/>
            <w:tcBorders>
              <w:top w:val="nil"/>
              <w:left w:val="nil"/>
              <w:bottom w:val="nil"/>
              <w:right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523</w:t>
            </w:r>
          </w:p>
        </w:tc>
        <w:tc>
          <w:tcPr>
            <w:tcW w:w="746" w:type="dxa"/>
            <w:tcBorders>
              <w:top w:val="nil"/>
              <w:left w:val="nil"/>
              <w:bottom w:val="nil"/>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584</w:t>
            </w:r>
          </w:p>
        </w:tc>
        <w:tc>
          <w:tcPr>
            <w:tcW w:w="932" w:type="dxa"/>
            <w:tcBorders>
              <w:top w:val="nil"/>
              <w:bottom w:val="nil"/>
              <w:right w:val="single" w:sz="4" w:space="0" w:color="auto"/>
            </w:tcBorders>
            <w:shd w:val="clear" w:color="000000" w:fill="FFFFFF"/>
            <w:noWrap/>
            <w:vAlign w:val="center"/>
            <w:hideMark/>
          </w:tcPr>
          <w:p w:rsidR="002805FD" w:rsidRPr="003D76EE" w:rsidRDefault="002805FD" w:rsidP="003D76EE">
            <w:pPr>
              <w:bidi w:val="0"/>
              <w:ind w:firstLineChars="100" w:firstLine="161"/>
              <w:jc w:val="right"/>
              <w:rPr>
                <w:rFonts w:ascii="Arial" w:hAnsi="Arial" w:cs="Arial"/>
                <w:b/>
                <w:bCs/>
                <w:sz w:val="16"/>
                <w:szCs w:val="16"/>
              </w:rPr>
            </w:pPr>
            <w:r w:rsidRPr="003D76EE">
              <w:rPr>
                <w:rFonts w:ascii="Arial" w:hAnsi="Arial" w:cs="Arial"/>
                <w:b/>
                <w:bCs/>
                <w:sz w:val="16"/>
                <w:szCs w:val="16"/>
              </w:rPr>
              <w:t>8,037</w:t>
            </w:r>
          </w:p>
        </w:tc>
        <w:tc>
          <w:tcPr>
            <w:tcW w:w="2185" w:type="dxa"/>
            <w:tcBorders>
              <w:top w:val="nil"/>
              <w:left w:val="single" w:sz="4" w:space="0" w:color="auto"/>
              <w:bottom w:val="nil"/>
              <w:right w:val="single" w:sz="4" w:space="0" w:color="auto"/>
            </w:tcBorders>
            <w:shd w:val="clear" w:color="000000" w:fill="FFFFFF"/>
            <w:noWrap/>
            <w:vAlign w:val="center"/>
            <w:hideMark/>
          </w:tcPr>
          <w:p w:rsidR="002805FD" w:rsidRPr="00900BC1" w:rsidRDefault="002805FD" w:rsidP="00900BC1">
            <w:pPr>
              <w:bidi w:val="0"/>
              <w:ind w:left="141"/>
              <w:rPr>
                <w:rFonts w:ascii="Arial" w:hAnsi="Arial" w:cs="Arial"/>
                <w:b/>
                <w:bCs/>
                <w:noProof w:val="0"/>
                <w:sz w:val="16"/>
                <w:szCs w:val="16"/>
              </w:rPr>
            </w:pPr>
            <w:r w:rsidRPr="00900BC1">
              <w:rPr>
                <w:rFonts w:ascii="Arial" w:hAnsi="Arial" w:cs="Arial"/>
                <w:b/>
                <w:bCs/>
                <w:noProof w:val="0"/>
                <w:sz w:val="16"/>
                <w:szCs w:val="16"/>
              </w:rPr>
              <w:t>Total</w:t>
            </w:r>
          </w:p>
        </w:tc>
      </w:tr>
      <w:tr w:rsidR="002805FD" w:rsidRPr="00922E95" w:rsidTr="00DE046E">
        <w:trPr>
          <w:cantSplit/>
          <w:trHeight w:val="255"/>
          <w:jc w:val="center"/>
        </w:trPr>
        <w:tc>
          <w:tcPr>
            <w:tcW w:w="5103" w:type="dxa"/>
            <w:gridSpan w:val="8"/>
            <w:tcBorders>
              <w:top w:val="single" w:sz="4" w:space="0" w:color="auto"/>
            </w:tcBorders>
            <w:shd w:val="clear" w:color="000000" w:fill="FFFFFF"/>
            <w:noWrap/>
            <w:hideMark/>
          </w:tcPr>
          <w:p w:rsidR="002805FD" w:rsidRPr="00922E95" w:rsidRDefault="002805FD" w:rsidP="00DE046E">
            <w:pPr>
              <w:ind w:firstLine="78"/>
              <w:rPr>
                <w:rFonts w:ascii="Arial" w:hAnsi="Arial"/>
                <w:sz w:val="16"/>
                <w:szCs w:val="16"/>
              </w:rPr>
            </w:pPr>
            <w:r w:rsidRPr="00922E95">
              <w:rPr>
                <w:rFonts w:ascii="Arial" w:hAnsi="Arial" w:hint="cs"/>
                <w:sz w:val="16"/>
                <w:szCs w:val="16"/>
                <w:vertAlign w:val="superscript"/>
                <w:rtl/>
              </w:rPr>
              <w:t>(</w:t>
            </w:r>
            <w:r w:rsidRPr="00922E95">
              <w:rPr>
                <w:rFonts w:ascii="Arial" w:hAnsi="Arial"/>
                <w:sz w:val="16"/>
                <w:szCs w:val="16"/>
                <w:vertAlign w:val="superscript"/>
              </w:rPr>
              <w:t>*</w:t>
            </w:r>
            <w:r w:rsidRPr="00922E95">
              <w:rPr>
                <w:rFonts w:ascii="Arial" w:hAnsi="Arial" w:hint="cs"/>
                <w:sz w:val="16"/>
                <w:szCs w:val="16"/>
                <w:vertAlign w:val="superscript"/>
                <w:rtl/>
              </w:rPr>
              <w:t>)</w:t>
            </w:r>
            <w:r w:rsidRPr="00922E95">
              <w:rPr>
                <w:rFonts w:ascii="Arial" w:hAnsi="Arial"/>
                <w:sz w:val="16"/>
                <w:szCs w:val="16"/>
                <w:vertAlign w:val="superscript"/>
              </w:rPr>
              <w:t xml:space="preserve">  </w:t>
            </w:r>
            <w:r w:rsidRPr="00922E95">
              <w:rPr>
                <w:rFonts w:ascii="Arial" w:hAnsi="Arial" w:hint="cs"/>
                <w:sz w:val="16"/>
                <w:szCs w:val="16"/>
                <w:rtl/>
              </w:rPr>
              <w:t>البيانات لا تشمل ذلك الجزء من محافظة القدس الذي ضمته إسرائيل عام 1967.</w:t>
            </w:r>
          </w:p>
        </w:tc>
        <w:tc>
          <w:tcPr>
            <w:tcW w:w="6804" w:type="dxa"/>
            <w:gridSpan w:val="8"/>
            <w:tcBorders>
              <w:top w:val="single" w:sz="4" w:space="0" w:color="auto"/>
            </w:tcBorders>
            <w:shd w:val="clear" w:color="000000" w:fill="FFFFFF"/>
            <w:noWrap/>
            <w:hideMark/>
          </w:tcPr>
          <w:p w:rsidR="002805FD" w:rsidRPr="00922E95" w:rsidRDefault="002805FD" w:rsidP="00DE046E">
            <w:pPr>
              <w:pStyle w:val="xl28"/>
              <w:pBdr>
                <w:left w:val="none" w:sz="0" w:space="0" w:color="auto"/>
                <w:right w:val="none" w:sz="0" w:space="0" w:color="auto"/>
              </w:pBdr>
              <w:spacing w:before="0" w:beforeAutospacing="0" w:after="0" w:afterAutospacing="0"/>
              <w:ind w:firstLine="152"/>
              <w:jc w:val="both"/>
              <w:rPr>
                <w:rFonts w:ascii="Arial" w:eastAsia="Times New Roman" w:hAnsi="Arial"/>
                <w:sz w:val="16"/>
                <w:szCs w:val="16"/>
              </w:rPr>
            </w:pPr>
            <w:proofErr w:type="spellStart"/>
            <w:r w:rsidRPr="00922E95">
              <w:rPr>
                <w:rFonts w:ascii="Arial" w:hAnsi="Arial" w:hint="cs"/>
                <w:b/>
                <w:bCs/>
                <w:sz w:val="16"/>
                <w:szCs w:val="16"/>
                <w:vertAlign w:val="superscript"/>
                <w:rtl/>
                <w:lang w:val="en-GB"/>
              </w:rPr>
              <w:t>(</w:t>
            </w:r>
            <w:r w:rsidRPr="00922E95">
              <w:rPr>
                <w:rFonts w:ascii="Arial" w:hAnsi="Arial" w:hint="cs"/>
                <w:sz w:val="16"/>
                <w:szCs w:val="16"/>
                <w:vertAlign w:val="superscript"/>
                <w:rtl/>
                <w:lang w:val="en-GB"/>
              </w:rPr>
              <w:t>*</w:t>
            </w:r>
            <w:r w:rsidRPr="00922E95">
              <w:rPr>
                <w:rFonts w:ascii="Arial" w:hAnsi="Arial" w:hint="cs"/>
                <w:b/>
                <w:bCs/>
                <w:sz w:val="16"/>
                <w:szCs w:val="16"/>
                <w:vertAlign w:val="superscript"/>
                <w:rtl/>
                <w:lang w:val="en-GB"/>
              </w:rPr>
              <w:t>)</w:t>
            </w:r>
            <w:proofErr w:type="spellEnd"/>
            <w:r w:rsidRPr="00922E95">
              <w:rPr>
                <w:rFonts w:ascii="Arial" w:eastAsia="Times New Roman" w:hAnsi="Arial"/>
                <w:sz w:val="16"/>
                <w:szCs w:val="16"/>
              </w:rPr>
              <w:t xml:space="preserve"> Data does not include those parts of Jerusalem, which were annexed by Israel in 1967.</w:t>
            </w:r>
          </w:p>
        </w:tc>
      </w:tr>
    </w:tbl>
    <w:p w:rsidR="002805FD" w:rsidRPr="00922E95" w:rsidRDefault="002805FD" w:rsidP="002805FD">
      <w:pPr>
        <w:rPr>
          <w:rtl/>
        </w:rPr>
      </w:pPr>
    </w:p>
    <w:p w:rsidR="002F601C" w:rsidRPr="00922E95" w:rsidRDefault="002F601C" w:rsidP="00881D6D">
      <w:pPr>
        <w:rPr>
          <w:rtl/>
        </w:rPr>
      </w:pPr>
    </w:p>
    <w:sectPr w:rsidR="002F601C" w:rsidRPr="00922E95" w:rsidSect="000C56FE">
      <w:headerReference w:type="default" r:id="rId20"/>
      <w:footerReference w:type="default" r:id="rId21"/>
      <w:endnotePr>
        <w:numFmt w:val="lowerLetter"/>
      </w:endnotePr>
      <w:pgSz w:w="13608" w:h="9639" w:orient="landscape" w:code="9"/>
      <w:pgMar w:top="1418" w:right="1418" w:bottom="1418" w:left="1418" w:header="680" w:footer="680" w:gutter="0"/>
      <w:pgNumType w:start="132"/>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F93" w:rsidRDefault="000B4F93">
      <w:r>
        <w:separator/>
      </w:r>
    </w:p>
  </w:endnote>
  <w:endnote w:type="continuationSeparator" w:id="0">
    <w:p w:rsidR="000B4F93" w:rsidRDefault="000B4F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Default="00D35105">
    <w:pPr>
      <w:pStyle w:val="Footer"/>
      <w:framePr w:wrap="around" w:vAnchor="text" w:hAnchor="margin" w:xAlign="center" w:y="1"/>
      <w:rPr>
        <w:rStyle w:val="PageNumber"/>
        <w:rtl/>
      </w:rPr>
    </w:pPr>
    <w:r>
      <w:rPr>
        <w:rStyle w:val="PageNumber"/>
        <w:rtl/>
      </w:rPr>
      <w:fldChar w:fldCharType="begin"/>
    </w:r>
    <w:r w:rsidR="00777FDF">
      <w:rPr>
        <w:rStyle w:val="PageNumber"/>
      </w:rPr>
      <w:instrText xml:space="preserve">PAGE  </w:instrText>
    </w:r>
    <w:r>
      <w:rPr>
        <w:rStyle w:val="PageNumber"/>
        <w:rtl/>
      </w:rPr>
      <w:fldChar w:fldCharType="end"/>
    </w:r>
  </w:p>
  <w:p w:rsidR="00777FDF" w:rsidRDefault="00777F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Pr="00364BA1" w:rsidRDefault="00D35105">
    <w:pPr>
      <w:pStyle w:val="Footer"/>
      <w:framePr w:wrap="around" w:vAnchor="text" w:hAnchor="margin" w:xAlign="center" w:y="1"/>
      <w:rPr>
        <w:rStyle w:val="PageNumber"/>
        <w:rFonts w:ascii="Simplified Arabic" w:hAnsi="Simplified Arabic"/>
        <w:sz w:val="16"/>
        <w:szCs w:val="16"/>
        <w:rtl/>
      </w:rPr>
    </w:pPr>
    <w:r w:rsidRPr="00364BA1">
      <w:rPr>
        <w:rStyle w:val="PageNumber"/>
        <w:rFonts w:ascii="Simplified Arabic" w:hAnsi="Simplified Arabic"/>
        <w:sz w:val="16"/>
        <w:szCs w:val="16"/>
        <w:rtl/>
      </w:rPr>
      <w:fldChar w:fldCharType="begin"/>
    </w:r>
    <w:r w:rsidR="00777FDF" w:rsidRPr="00364BA1">
      <w:rPr>
        <w:rStyle w:val="PageNumber"/>
        <w:rFonts w:ascii="Simplified Arabic" w:hAnsi="Simplified Arabic"/>
        <w:sz w:val="16"/>
        <w:szCs w:val="16"/>
      </w:rPr>
      <w:instrText xml:space="preserve">PAGE  </w:instrText>
    </w:r>
    <w:r w:rsidRPr="00364BA1">
      <w:rPr>
        <w:rStyle w:val="PageNumber"/>
        <w:rFonts w:ascii="Simplified Arabic" w:hAnsi="Simplified Arabic"/>
        <w:sz w:val="16"/>
        <w:szCs w:val="16"/>
        <w:rtl/>
      </w:rPr>
      <w:fldChar w:fldCharType="separate"/>
    </w:r>
    <w:r w:rsidR="00364BA1">
      <w:rPr>
        <w:rStyle w:val="PageNumber"/>
        <w:rFonts w:ascii="Simplified Arabic" w:hAnsi="Simplified Arabic"/>
        <w:sz w:val="16"/>
        <w:szCs w:val="16"/>
        <w:rtl/>
      </w:rPr>
      <w:t>128</w:t>
    </w:r>
    <w:r w:rsidRPr="00364BA1">
      <w:rPr>
        <w:rStyle w:val="PageNumber"/>
        <w:rFonts w:ascii="Simplified Arabic" w:hAnsi="Simplified Arabic"/>
        <w:sz w:val="16"/>
        <w:szCs w:val="16"/>
        <w:rtl/>
      </w:rPr>
      <w:fldChar w:fldCharType="end"/>
    </w:r>
  </w:p>
  <w:p w:rsidR="00777FDF" w:rsidRPr="000A3364" w:rsidRDefault="00777FDF">
    <w:pPr>
      <w:pStyle w:val="Footer"/>
      <w:bidi w:val="0"/>
      <w:rPr>
        <w:sz w:val="16"/>
        <w:szCs w:val="16"/>
        <w:rtl/>
      </w:rPr>
    </w:pPr>
    <w:r w:rsidRPr="000A3364">
      <w:rPr>
        <w:rFonts w:hint="cs"/>
        <w:sz w:val="16"/>
        <w:szCs w:val="16"/>
        <w:rtl/>
      </w:rPr>
      <w:t>الامن والعدالة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BA1" w:rsidRDefault="00364BA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Pr="00364BA1" w:rsidRDefault="00D35105">
    <w:pPr>
      <w:pStyle w:val="Footer"/>
      <w:framePr w:wrap="around" w:vAnchor="text" w:hAnchor="margin" w:xAlign="center" w:y="1"/>
      <w:rPr>
        <w:rStyle w:val="PageNumber"/>
        <w:rFonts w:ascii="Simplified Arabic" w:hAnsi="Simplified Arabic"/>
        <w:sz w:val="16"/>
        <w:szCs w:val="16"/>
        <w:rtl/>
      </w:rPr>
    </w:pPr>
    <w:r w:rsidRPr="00364BA1">
      <w:rPr>
        <w:rStyle w:val="PageNumber"/>
        <w:rFonts w:ascii="Simplified Arabic" w:hAnsi="Simplified Arabic"/>
        <w:sz w:val="16"/>
        <w:szCs w:val="16"/>
        <w:rtl/>
      </w:rPr>
      <w:fldChar w:fldCharType="begin"/>
    </w:r>
    <w:r w:rsidR="00777FDF" w:rsidRPr="00364BA1">
      <w:rPr>
        <w:rStyle w:val="PageNumber"/>
        <w:rFonts w:ascii="Simplified Arabic" w:hAnsi="Simplified Arabic"/>
        <w:sz w:val="16"/>
        <w:szCs w:val="16"/>
      </w:rPr>
      <w:instrText xml:space="preserve">PAGE  </w:instrText>
    </w:r>
    <w:r w:rsidRPr="00364BA1">
      <w:rPr>
        <w:rStyle w:val="PageNumber"/>
        <w:rFonts w:ascii="Simplified Arabic" w:hAnsi="Simplified Arabic"/>
        <w:sz w:val="16"/>
        <w:szCs w:val="16"/>
        <w:rtl/>
      </w:rPr>
      <w:fldChar w:fldCharType="separate"/>
    </w:r>
    <w:r w:rsidR="005B5DB6">
      <w:rPr>
        <w:rStyle w:val="PageNumber"/>
        <w:rFonts w:ascii="Simplified Arabic" w:hAnsi="Simplified Arabic"/>
        <w:sz w:val="16"/>
        <w:szCs w:val="16"/>
        <w:rtl/>
      </w:rPr>
      <w:t>129</w:t>
    </w:r>
    <w:r w:rsidRPr="00364BA1">
      <w:rPr>
        <w:rStyle w:val="PageNumber"/>
        <w:rFonts w:ascii="Simplified Arabic" w:hAnsi="Simplified Arabic"/>
        <w:sz w:val="16"/>
        <w:szCs w:val="16"/>
        <w:rtl/>
      </w:rPr>
      <w:fldChar w:fldCharType="end"/>
    </w:r>
  </w:p>
  <w:p w:rsidR="00777FDF" w:rsidRDefault="00777FDF">
    <w:pPr>
      <w:pStyle w:val="Footer"/>
      <w:bidi w:val="0"/>
      <w:rPr>
        <w:sz w:val="16"/>
        <w:szCs w:val="16"/>
      </w:rPr>
    </w:pPr>
    <w:r w:rsidRPr="000A3364">
      <w:rPr>
        <w:rFonts w:hint="cs"/>
        <w:sz w:val="16"/>
        <w:szCs w:val="16"/>
        <w:rtl/>
      </w:rPr>
      <w:t>الامن والعدالة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Default="00D35105">
    <w:pPr>
      <w:pStyle w:val="Footer"/>
      <w:framePr w:wrap="around" w:vAnchor="text" w:hAnchor="margin" w:xAlign="center" w:y="1"/>
      <w:rPr>
        <w:rStyle w:val="PageNumber"/>
        <w:rtl/>
      </w:rPr>
    </w:pPr>
    <w:r>
      <w:rPr>
        <w:rStyle w:val="PageNumber"/>
        <w:rtl/>
      </w:rPr>
      <w:fldChar w:fldCharType="begin"/>
    </w:r>
    <w:r w:rsidR="00777FDF">
      <w:rPr>
        <w:rStyle w:val="PageNumber"/>
      </w:rPr>
      <w:instrText xml:space="preserve">PAGE  </w:instrText>
    </w:r>
    <w:r>
      <w:rPr>
        <w:rStyle w:val="PageNumber"/>
        <w:rtl/>
      </w:rPr>
      <w:fldChar w:fldCharType="end"/>
    </w:r>
  </w:p>
  <w:p w:rsidR="00777FDF" w:rsidRDefault="00777FDF">
    <w:pPr>
      <w:pStyle w:val="Foo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Pr="00364BA1" w:rsidRDefault="00D35105">
    <w:pPr>
      <w:pStyle w:val="Footer"/>
      <w:framePr w:wrap="around" w:vAnchor="text" w:hAnchor="margin" w:xAlign="center" w:y="1"/>
      <w:rPr>
        <w:rStyle w:val="PageNumber"/>
        <w:rFonts w:ascii="Simplified Arabic" w:hAnsi="Simplified Arabic"/>
        <w:sz w:val="16"/>
        <w:szCs w:val="16"/>
        <w:rtl/>
      </w:rPr>
    </w:pPr>
    <w:r w:rsidRPr="00364BA1">
      <w:rPr>
        <w:rStyle w:val="PageNumber"/>
        <w:rFonts w:ascii="Simplified Arabic" w:hAnsi="Simplified Arabic"/>
        <w:sz w:val="16"/>
        <w:szCs w:val="16"/>
        <w:rtl/>
      </w:rPr>
      <w:fldChar w:fldCharType="begin"/>
    </w:r>
    <w:r w:rsidR="00777FDF" w:rsidRPr="00364BA1">
      <w:rPr>
        <w:rStyle w:val="PageNumber"/>
        <w:rFonts w:ascii="Simplified Arabic" w:hAnsi="Simplified Arabic"/>
        <w:sz w:val="16"/>
        <w:szCs w:val="16"/>
      </w:rPr>
      <w:instrText xml:space="preserve">PAGE  </w:instrText>
    </w:r>
    <w:r w:rsidRPr="00364BA1">
      <w:rPr>
        <w:rStyle w:val="PageNumber"/>
        <w:rFonts w:ascii="Simplified Arabic" w:hAnsi="Simplified Arabic"/>
        <w:sz w:val="16"/>
        <w:szCs w:val="16"/>
        <w:rtl/>
      </w:rPr>
      <w:fldChar w:fldCharType="separate"/>
    </w:r>
    <w:r w:rsidR="005B5DB6">
      <w:rPr>
        <w:rStyle w:val="PageNumber"/>
        <w:rFonts w:ascii="Simplified Arabic" w:hAnsi="Simplified Arabic"/>
        <w:sz w:val="16"/>
        <w:szCs w:val="16"/>
        <w:rtl/>
      </w:rPr>
      <w:t>131</w:t>
    </w:r>
    <w:r w:rsidRPr="00364BA1">
      <w:rPr>
        <w:rStyle w:val="PageNumber"/>
        <w:rFonts w:ascii="Simplified Arabic" w:hAnsi="Simplified Arabic"/>
        <w:sz w:val="16"/>
        <w:szCs w:val="16"/>
        <w:rtl/>
      </w:rPr>
      <w:fldChar w:fldCharType="end"/>
    </w:r>
  </w:p>
  <w:p w:rsidR="00777FDF" w:rsidRPr="000A3364" w:rsidRDefault="00777FDF">
    <w:pPr>
      <w:pStyle w:val="Footer"/>
      <w:bidi w:val="0"/>
      <w:rPr>
        <w:sz w:val="16"/>
        <w:szCs w:val="16"/>
        <w:rtl/>
      </w:rPr>
    </w:pPr>
    <w:r w:rsidRPr="000A3364">
      <w:rPr>
        <w:rFonts w:hint="cs"/>
        <w:sz w:val="16"/>
        <w:szCs w:val="16"/>
        <w:rtl/>
      </w:rPr>
      <w:t>الامن والعدالة</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Pr="00364BA1" w:rsidRDefault="00D35105">
    <w:pPr>
      <w:pStyle w:val="Footer"/>
      <w:framePr w:wrap="around" w:vAnchor="text" w:hAnchor="margin" w:xAlign="center" w:y="1"/>
      <w:rPr>
        <w:rStyle w:val="PageNumber"/>
        <w:rFonts w:ascii="Simplified Arabic" w:hAnsi="Simplified Arabic"/>
        <w:sz w:val="16"/>
        <w:szCs w:val="16"/>
        <w:rtl/>
      </w:rPr>
    </w:pPr>
    <w:r w:rsidRPr="00364BA1">
      <w:rPr>
        <w:rStyle w:val="PageNumber"/>
        <w:rFonts w:ascii="Simplified Arabic" w:hAnsi="Simplified Arabic"/>
        <w:sz w:val="16"/>
        <w:szCs w:val="16"/>
        <w:rtl/>
      </w:rPr>
      <w:fldChar w:fldCharType="begin"/>
    </w:r>
    <w:r w:rsidR="00777FDF" w:rsidRPr="00364BA1">
      <w:rPr>
        <w:rStyle w:val="PageNumber"/>
        <w:rFonts w:ascii="Simplified Arabic" w:hAnsi="Simplified Arabic"/>
        <w:sz w:val="16"/>
        <w:szCs w:val="16"/>
      </w:rPr>
      <w:instrText xml:space="preserve">PAGE  </w:instrText>
    </w:r>
    <w:r w:rsidRPr="00364BA1">
      <w:rPr>
        <w:rStyle w:val="PageNumber"/>
        <w:rFonts w:ascii="Simplified Arabic" w:hAnsi="Simplified Arabic"/>
        <w:sz w:val="16"/>
        <w:szCs w:val="16"/>
        <w:rtl/>
      </w:rPr>
      <w:fldChar w:fldCharType="separate"/>
    </w:r>
    <w:r w:rsidR="00364BA1">
      <w:rPr>
        <w:rStyle w:val="PageNumber"/>
        <w:rFonts w:ascii="Simplified Arabic" w:hAnsi="Simplified Arabic"/>
        <w:sz w:val="16"/>
        <w:szCs w:val="16"/>
        <w:rtl/>
      </w:rPr>
      <w:t>132</w:t>
    </w:r>
    <w:r w:rsidRPr="00364BA1">
      <w:rPr>
        <w:rStyle w:val="PageNumber"/>
        <w:rFonts w:ascii="Simplified Arabic" w:hAnsi="Simplified Arabic"/>
        <w:sz w:val="16"/>
        <w:szCs w:val="16"/>
        <w:rtl/>
      </w:rPr>
      <w:fldChar w:fldCharType="end"/>
    </w:r>
  </w:p>
  <w:p w:rsidR="00777FDF" w:rsidRPr="007E647E" w:rsidRDefault="00777FDF">
    <w:pPr>
      <w:pStyle w:val="Footer"/>
      <w:bidi w:val="0"/>
      <w:rPr>
        <w:sz w:val="16"/>
        <w:szCs w:val="16"/>
        <w:rtl/>
      </w:rPr>
    </w:pPr>
    <w:r w:rsidRPr="007E647E">
      <w:rPr>
        <w:rFonts w:hint="cs"/>
        <w:sz w:val="16"/>
        <w:szCs w:val="16"/>
        <w:rtl/>
      </w:rPr>
      <w:t>الامن والعدالة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F93" w:rsidRDefault="000B4F93">
      <w:r>
        <w:separator/>
      </w:r>
    </w:p>
  </w:footnote>
  <w:footnote w:type="continuationSeparator" w:id="0">
    <w:p w:rsidR="000B4F93" w:rsidRDefault="000B4F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BA1" w:rsidRDefault="00364B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009" w:rsidRDefault="00C73009" w:rsidP="00C73009">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2013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BA1" w:rsidRDefault="00364BA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Default="00C73009" w:rsidP="00407251">
    <w:pPr>
      <w:pStyle w:val="Header"/>
      <w:tabs>
        <w:tab w:val="clear" w:pos="4153"/>
        <w:tab w:val="center" w:pos="10490"/>
      </w:tabs>
      <w:rPr>
        <w:szCs w:val="16"/>
      </w:rPr>
    </w:pPr>
    <w:r>
      <w:rPr>
        <w:rFonts w:cs="Times New Roman"/>
        <w:noProof w:val="0"/>
        <w:sz w:val="16"/>
        <w:szCs w:val="16"/>
      </w:rPr>
      <w:t>:PCBS</w:t>
    </w:r>
    <w:r>
      <w:rPr>
        <w:szCs w:val="16"/>
        <w:rtl/>
      </w:rPr>
      <w:t xml:space="preserve"> </w:t>
    </w:r>
    <w:r w:rsidR="00777FDF">
      <w:rPr>
        <w:szCs w:val="16"/>
        <w:rtl/>
      </w:rPr>
      <w:t>كتاب فلسطين الإحصائي السنوي 201</w:t>
    </w:r>
    <w:r w:rsidR="00407251">
      <w:rPr>
        <w:rFonts w:hint="cs"/>
        <w:szCs w:val="16"/>
        <w:rtl/>
      </w:rPr>
      <w:t>3</w:t>
    </w:r>
    <w:r w:rsidR="00777FDF">
      <w:rPr>
        <w:szCs w:val="16"/>
        <w:rtl/>
      </w:rPr>
      <w:t xml:space="preserve">            </w:t>
    </w:r>
    <w:r w:rsidR="00777FDF">
      <w:rPr>
        <w:rFonts w:hint="cs"/>
        <w:szCs w:val="16"/>
        <w:rtl/>
      </w:rPr>
      <w:t xml:space="preserve">                                                                                                                            </w:t>
    </w:r>
    <w:r w:rsidR="00777FDF">
      <w:rPr>
        <w:szCs w:val="16"/>
        <w:rtl/>
      </w:rPr>
      <w:t xml:space="preserve">الفلســطينيون في </w:t>
    </w:r>
    <w:r w:rsidR="00777FDF">
      <w:rPr>
        <w:rFonts w:hint="cs"/>
        <w:szCs w:val="16"/>
        <w:rtl/>
      </w:rPr>
      <w:t>فلسطين</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Default="00C430AF" w:rsidP="00C430AF">
    <w:pPr>
      <w:pStyle w:val="Header"/>
      <w:tabs>
        <w:tab w:val="clear" w:pos="4153"/>
        <w:tab w:val="center" w:pos="10490"/>
      </w:tabs>
      <w:rPr>
        <w:szCs w:val="16"/>
      </w:rPr>
    </w:pPr>
    <w:r>
      <w:rPr>
        <w:rFonts w:cs="Times New Roman"/>
        <w:noProof w:val="0"/>
        <w:sz w:val="16"/>
        <w:szCs w:val="16"/>
      </w:rPr>
      <w:t>:PCBS</w:t>
    </w:r>
    <w:r>
      <w:rPr>
        <w:szCs w:val="16"/>
        <w:rtl/>
      </w:rPr>
      <w:t xml:space="preserve"> </w:t>
    </w:r>
    <w:r w:rsidR="00777FDF">
      <w:rPr>
        <w:szCs w:val="16"/>
        <w:rtl/>
      </w:rPr>
      <w:t>كتاب فلسطين الإحصائي السنوي 20</w:t>
    </w:r>
    <w:r w:rsidR="00777FDF">
      <w:rPr>
        <w:rFonts w:hint="cs"/>
        <w:szCs w:val="16"/>
        <w:rtl/>
      </w:rPr>
      <w:t>13</w:t>
    </w:r>
    <w:r w:rsidR="00777FDF">
      <w:rPr>
        <w:szCs w:val="16"/>
        <w:rtl/>
      </w:rPr>
      <w:t xml:space="preserve">            </w:t>
    </w:r>
    <w:r w:rsidR="00777FDF">
      <w:rPr>
        <w:rFonts w:hint="cs"/>
        <w:szCs w:val="16"/>
        <w:rtl/>
      </w:rPr>
      <w:t xml:space="preserve">                                                          </w:t>
    </w:r>
    <w:r w:rsidR="00777FDF">
      <w:rPr>
        <w:szCs w:val="16"/>
        <w:rtl/>
      </w:rPr>
      <w:t xml:space="preserve">الفلســطينيون في </w:t>
    </w:r>
    <w:r w:rsidR="00777FDF">
      <w:rPr>
        <w:rFonts w:hint="cs"/>
        <w:szCs w:val="16"/>
        <w:rtl/>
      </w:rPr>
      <w:t>فلسطين</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DF" w:rsidRDefault="00250A7F" w:rsidP="00250A7F">
    <w:pPr>
      <w:pStyle w:val="Header"/>
      <w:tabs>
        <w:tab w:val="clear" w:pos="4153"/>
        <w:tab w:val="center" w:pos="10490"/>
      </w:tabs>
      <w:rPr>
        <w:szCs w:val="16"/>
      </w:rPr>
    </w:pPr>
    <w:r>
      <w:rPr>
        <w:rFonts w:cs="Times New Roman"/>
        <w:noProof w:val="0"/>
        <w:sz w:val="16"/>
        <w:szCs w:val="16"/>
      </w:rPr>
      <w:t>:PCBS</w:t>
    </w:r>
    <w:r>
      <w:rPr>
        <w:szCs w:val="16"/>
        <w:rtl/>
      </w:rPr>
      <w:t xml:space="preserve"> </w:t>
    </w:r>
    <w:r>
      <w:rPr>
        <w:rFonts w:hint="cs"/>
        <w:szCs w:val="16"/>
        <w:rtl/>
      </w:rPr>
      <w:t xml:space="preserve"> </w:t>
    </w:r>
    <w:r w:rsidR="00777FDF">
      <w:rPr>
        <w:szCs w:val="16"/>
        <w:rtl/>
      </w:rPr>
      <w:t xml:space="preserve">كتاب فلسطين الإحصائي السنوي </w:t>
    </w:r>
    <w:r w:rsidR="00777FDF">
      <w:rPr>
        <w:rFonts w:hint="cs"/>
        <w:szCs w:val="16"/>
        <w:rtl/>
      </w:rPr>
      <w:t>2013</w:t>
    </w:r>
    <w:r w:rsidR="00777FDF">
      <w:rPr>
        <w:szCs w:val="16"/>
        <w:rtl/>
      </w:rPr>
      <w:t xml:space="preserve">  </w:t>
    </w:r>
    <w:r w:rsidR="00777FDF">
      <w:rPr>
        <w:rFonts w:hint="cs"/>
        <w:szCs w:val="16"/>
        <w:rtl/>
      </w:rPr>
      <w:t xml:space="preserve">                                                                                                                                 </w:t>
    </w:r>
    <w:r w:rsidR="00777FDF">
      <w:rPr>
        <w:szCs w:val="16"/>
        <w:rtl/>
      </w:rPr>
      <w:t xml:space="preserve">الفلســطينيون في </w:t>
    </w:r>
    <w:r w:rsidR="00777FDF">
      <w:rPr>
        <w:rFonts w:hint="cs"/>
        <w:szCs w:val="16"/>
        <w:rtl/>
      </w:rPr>
      <w:t>فلسطين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numFmt w:val="lowerLetter"/>
    <w:endnote w:id="-1"/>
    <w:endnote w:id="0"/>
  </w:endnotePr>
  <w:compat/>
  <w:rsids>
    <w:rsidRoot w:val="00AF5FE7"/>
    <w:rsid w:val="000005D2"/>
    <w:rsid w:val="00004209"/>
    <w:rsid w:val="00004C0E"/>
    <w:rsid w:val="00010558"/>
    <w:rsid w:val="0001138F"/>
    <w:rsid w:val="000130AB"/>
    <w:rsid w:val="000343B6"/>
    <w:rsid w:val="00035742"/>
    <w:rsid w:val="000453DF"/>
    <w:rsid w:val="00047A8A"/>
    <w:rsid w:val="0005518F"/>
    <w:rsid w:val="00070529"/>
    <w:rsid w:val="00095EBD"/>
    <w:rsid w:val="000A3364"/>
    <w:rsid w:val="000B06F0"/>
    <w:rsid w:val="000B47C8"/>
    <w:rsid w:val="000B4F93"/>
    <w:rsid w:val="000C2E25"/>
    <w:rsid w:val="000C39FA"/>
    <w:rsid w:val="000C56FE"/>
    <w:rsid w:val="000C6631"/>
    <w:rsid w:val="000E22F2"/>
    <w:rsid w:val="000F4D1E"/>
    <w:rsid w:val="00107117"/>
    <w:rsid w:val="00111B5F"/>
    <w:rsid w:val="001134BA"/>
    <w:rsid w:val="00123A9F"/>
    <w:rsid w:val="001368D3"/>
    <w:rsid w:val="00143EEB"/>
    <w:rsid w:val="001649BF"/>
    <w:rsid w:val="00175182"/>
    <w:rsid w:val="00182ED6"/>
    <w:rsid w:val="00186A18"/>
    <w:rsid w:val="001B2644"/>
    <w:rsid w:val="001C3F2D"/>
    <w:rsid w:val="001D216C"/>
    <w:rsid w:val="001F3C1C"/>
    <w:rsid w:val="00216893"/>
    <w:rsid w:val="00222AFC"/>
    <w:rsid w:val="002302F2"/>
    <w:rsid w:val="002412E6"/>
    <w:rsid w:val="00244E58"/>
    <w:rsid w:val="00250A7F"/>
    <w:rsid w:val="00252095"/>
    <w:rsid w:val="002544FA"/>
    <w:rsid w:val="002760C5"/>
    <w:rsid w:val="00277CCA"/>
    <w:rsid w:val="002805FD"/>
    <w:rsid w:val="002A68EF"/>
    <w:rsid w:val="002B75A5"/>
    <w:rsid w:val="002C5495"/>
    <w:rsid w:val="002C6B1C"/>
    <w:rsid w:val="002C761B"/>
    <w:rsid w:val="002E49C4"/>
    <w:rsid w:val="002E4C9A"/>
    <w:rsid w:val="002F072C"/>
    <w:rsid w:val="002F601C"/>
    <w:rsid w:val="00300DBE"/>
    <w:rsid w:val="00301B62"/>
    <w:rsid w:val="0033001E"/>
    <w:rsid w:val="00331D51"/>
    <w:rsid w:val="00344EAB"/>
    <w:rsid w:val="00362147"/>
    <w:rsid w:val="003644E8"/>
    <w:rsid w:val="00364BA1"/>
    <w:rsid w:val="0037503B"/>
    <w:rsid w:val="00393623"/>
    <w:rsid w:val="0039412F"/>
    <w:rsid w:val="003B5981"/>
    <w:rsid w:val="003C1D0A"/>
    <w:rsid w:val="003C470C"/>
    <w:rsid w:val="003C7E22"/>
    <w:rsid w:val="003D72B7"/>
    <w:rsid w:val="003D76EE"/>
    <w:rsid w:val="003E7D4D"/>
    <w:rsid w:val="003F2A4F"/>
    <w:rsid w:val="0040409D"/>
    <w:rsid w:val="00407251"/>
    <w:rsid w:val="00412DC7"/>
    <w:rsid w:val="00436D90"/>
    <w:rsid w:val="00440DCB"/>
    <w:rsid w:val="0045631E"/>
    <w:rsid w:val="004624D5"/>
    <w:rsid w:val="004A05CF"/>
    <w:rsid w:val="004A4719"/>
    <w:rsid w:val="004B0A99"/>
    <w:rsid w:val="004B5052"/>
    <w:rsid w:val="004C08C2"/>
    <w:rsid w:val="004C6B12"/>
    <w:rsid w:val="004D38E5"/>
    <w:rsid w:val="004D3C17"/>
    <w:rsid w:val="004D4699"/>
    <w:rsid w:val="004D4967"/>
    <w:rsid w:val="004E43B5"/>
    <w:rsid w:val="004F2B43"/>
    <w:rsid w:val="004F6223"/>
    <w:rsid w:val="005026A5"/>
    <w:rsid w:val="00523CAD"/>
    <w:rsid w:val="00550C0D"/>
    <w:rsid w:val="005524C4"/>
    <w:rsid w:val="00553472"/>
    <w:rsid w:val="005547C4"/>
    <w:rsid w:val="00555045"/>
    <w:rsid w:val="00555F15"/>
    <w:rsid w:val="00563480"/>
    <w:rsid w:val="00576C21"/>
    <w:rsid w:val="00581927"/>
    <w:rsid w:val="005825B2"/>
    <w:rsid w:val="005831F4"/>
    <w:rsid w:val="005A2FB9"/>
    <w:rsid w:val="005B5DB6"/>
    <w:rsid w:val="005B6EAE"/>
    <w:rsid w:val="005D15F8"/>
    <w:rsid w:val="005D19CE"/>
    <w:rsid w:val="005D2836"/>
    <w:rsid w:val="005E163C"/>
    <w:rsid w:val="005E603A"/>
    <w:rsid w:val="00600F2E"/>
    <w:rsid w:val="0060643F"/>
    <w:rsid w:val="00615289"/>
    <w:rsid w:val="00625BEC"/>
    <w:rsid w:val="006309C9"/>
    <w:rsid w:val="00635B19"/>
    <w:rsid w:val="006421FC"/>
    <w:rsid w:val="006430A9"/>
    <w:rsid w:val="006434E1"/>
    <w:rsid w:val="006548D2"/>
    <w:rsid w:val="00656991"/>
    <w:rsid w:val="00671F10"/>
    <w:rsid w:val="006759EE"/>
    <w:rsid w:val="00676328"/>
    <w:rsid w:val="00686076"/>
    <w:rsid w:val="0068786B"/>
    <w:rsid w:val="0069463A"/>
    <w:rsid w:val="0069706B"/>
    <w:rsid w:val="006A71E2"/>
    <w:rsid w:val="006C2BB4"/>
    <w:rsid w:val="006C46F9"/>
    <w:rsid w:val="006F3AEB"/>
    <w:rsid w:val="006F3F2F"/>
    <w:rsid w:val="00700F9C"/>
    <w:rsid w:val="00710545"/>
    <w:rsid w:val="00711E27"/>
    <w:rsid w:val="007156CA"/>
    <w:rsid w:val="00717FA3"/>
    <w:rsid w:val="00735CB1"/>
    <w:rsid w:val="007501F5"/>
    <w:rsid w:val="00777FDF"/>
    <w:rsid w:val="007819B1"/>
    <w:rsid w:val="00781EEA"/>
    <w:rsid w:val="007829CC"/>
    <w:rsid w:val="00790A0C"/>
    <w:rsid w:val="00795077"/>
    <w:rsid w:val="007A3907"/>
    <w:rsid w:val="007A553E"/>
    <w:rsid w:val="007C11BE"/>
    <w:rsid w:val="007D388C"/>
    <w:rsid w:val="007D582B"/>
    <w:rsid w:val="007D6A14"/>
    <w:rsid w:val="007E0348"/>
    <w:rsid w:val="007E21D0"/>
    <w:rsid w:val="007E647E"/>
    <w:rsid w:val="007E7F6B"/>
    <w:rsid w:val="007F6075"/>
    <w:rsid w:val="0080195D"/>
    <w:rsid w:val="00801F67"/>
    <w:rsid w:val="00805985"/>
    <w:rsid w:val="00806B71"/>
    <w:rsid w:val="00837F3C"/>
    <w:rsid w:val="00840625"/>
    <w:rsid w:val="00853A11"/>
    <w:rsid w:val="008556FC"/>
    <w:rsid w:val="008617C1"/>
    <w:rsid w:val="00862A07"/>
    <w:rsid w:val="00877103"/>
    <w:rsid w:val="00881D6D"/>
    <w:rsid w:val="008A3215"/>
    <w:rsid w:val="008B250E"/>
    <w:rsid w:val="008C2DAE"/>
    <w:rsid w:val="008C577B"/>
    <w:rsid w:val="008D31EA"/>
    <w:rsid w:val="008E1700"/>
    <w:rsid w:val="008E20CE"/>
    <w:rsid w:val="008F3656"/>
    <w:rsid w:val="008F7D1F"/>
    <w:rsid w:val="00900BC1"/>
    <w:rsid w:val="009171A1"/>
    <w:rsid w:val="00922E95"/>
    <w:rsid w:val="009362C0"/>
    <w:rsid w:val="00940D35"/>
    <w:rsid w:val="009577C1"/>
    <w:rsid w:val="00974053"/>
    <w:rsid w:val="00977956"/>
    <w:rsid w:val="0098393D"/>
    <w:rsid w:val="00990880"/>
    <w:rsid w:val="009912D4"/>
    <w:rsid w:val="009C50FE"/>
    <w:rsid w:val="009C58A0"/>
    <w:rsid w:val="009D4B70"/>
    <w:rsid w:val="009E0697"/>
    <w:rsid w:val="009E3649"/>
    <w:rsid w:val="00A13082"/>
    <w:rsid w:val="00A15238"/>
    <w:rsid w:val="00A21B4E"/>
    <w:rsid w:val="00A26884"/>
    <w:rsid w:val="00A27815"/>
    <w:rsid w:val="00A3039A"/>
    <w:rsid w:val="00A45F0E"/>
    <w:rsid w:val="00A46DA3"/>
    <w:rsid w:val="00A51A2C"/>
    <w:rsid w:val="00A6311A"/>
    <w:rsid w:val="00A72B24"/>
    <w:rsid w:val="00A75DEF"/>
    <w:rsid w:val="00AA62CA"/>
    <w:rsid w:val="00AC0A33"/>
    <w:rsid w:val="00AC3F62"/>
    <w:rsid w:val="00AE2AC4"/>
    <w:rsid w:val="00AF5FE7"/>
    <w:rsid w:val="00B13B15"/>
    <w:rsid w:val="00B244F6"/>
    <w:rsid w:val="00B322DC"/>
    <w:rsid w:val="00B55A12"/>
    <w:rsid w:val="00B55E2F"/>
    <w:rsid w:val="00B61548"/>
    <w:rsid w:val="00B6542A"/>
    <w:rsid w:val="00B74311"/>
    <w:rsid w:val="00B9421D"/>
    <w:rsid w:val="00B95B71"/>
    <w:rsid w:val="00BA7C06"/>
    <w:rsid w:val="00BC2636"/>
    <w:rsid w:val="00BC461E"/>
    <w:rsid w:val="00BE36F4"/>
    <w:rsid w:val="00BE3E8C"/>
    <w:rsid w:val="00C173CE"/>
    <w:rsid w:val="00C225E8"/>
    <w:rsid w:val="00C30CE7"/>
    <w:rsid w:val="00C34082"/>
    <w:rsid w:val="00C352EE"/>
    <w:rsid w:val="00C40D23"/>
    <w:rsid w:val="00C430AF"/>
    <w:rsid w:val="00C45498"/>
    <w:rsid w:val="00C469E6"/>
    <w:rsid w:val="00C73009"/>
    <w:rsid w:val="00C75EAA"/>
    <w:rsid w:val="00CA1C59"/>
    <w:rsid w:val="00CA206A"/>
    <w:rsid w:val="00CA7CAB"/>
    <w:rsid w:val="00CB1A8B"/>
    <w:rsid w:val="00CB7650"/>
    <w:rsid w:val="00CB799B"/>
    <w:rsid w:val="00CC5EAF"/>
    <w:rsid w:val="00CD24E2"/>
    <w:rsid w:val="00CD2BD1"/>
    <w:rsid w:val="00CD4DE4"/>
    <w:rsid w:val="00CE673F"/>
    <w:rsid w:val="00CF1C1C"/>
    <w:rsid w:val="00CF424B"/>
    <w:rsid w:val="00CF633F"/>
    <w:rsid w:val="00CF643B"/>
    <w:rsid w:val="00CF75C3"/>
    <w:rsid w:val="00D03270"/>
    <w:rsid w:val="00D04415"/>
    <w:rsid w:val="00D107D5"/>
    <w:rsid w:val="00D14677"/>
    <w:rsid w:val="00D20B10"/>
    <w:rsid w:val="00D31633"/>
    <w:rsid w:val="00D330A7"/>
    <w:rsid w:val="00D35105"/>
    <w:rsid w:val="00D77C68"/>
    <w:rsid w:val="00D85334"/>
    <w:rsid w:val="00DA244A"/>
    <w:rsid w:val="00DE046E"/>
    <w:rsid w:val="00DF1915"/>
    <w:rsid w:val="00E05717"/>
    <w:rsid w:val="00E14425"/>
    <w:rsid w:val="00E16E94"/>
    <w:rsid w:val="00E1702A"/>
    <w:rsid w:val="00E233C4"/>
    <w:rsid w:val="00E40ABE"/>
    <w:rsid w:val="00E43E47"/>
    <w:rsid w:val="00E45E79"/>
    <w:rsid w:val="00E7030E"/>
    <w:rsid w:val="00E75AC2"/>
    <w:rsid w:val="00E76C15"/>
    <w:rsid w:val="00E81431"/>
    <w:rsid w:val="00E953C6"/>
    <w:rsid w:val="00EA1C75"/>
    <w:rsid w:val="00EB4E26"/>
    <w:rsid w:val="00EC479B"/>
    <w:rsid w:val="00EC6D35"/>
    <w:rsid w:val="00EE3C19"/>
    <w:rsid w:val="00EE5AB6"/>
    <w:rsid w:val="00F01738"/>
    <w:rsid w:val="00F24C62"/>
    <w:rsid w:val="00F310FD"/>
    <w:rsid w:val="00F33329"/>
    <w:rsid w:val="00F40F93"/>
    <w:rsid w:val="00F42F28"/>
    <w:rsid w:val="00F60151"/>
    <w:rsid w:val="00F62802"/>
    <w:rsid w:val="00F7500B"/>
    <w:rsid w:val="00F83BBA"/>
    <w:rsid w:val="00FA10B0"/>
    <w:rsid w:val="00FA2217"/>
    <w:rsid w:val="00FA4204"/>
    <w:rsid w:val="00FB1505"/>
    <w:rsid w:val="00FB69EA"/>
    <w:rsid w:val="00FC4170"/>
    <w:rsid w:val="00FC6210"/>
    <w:rsid w:val="00FD0945"/>
    <w:rsid w:val="00FD7EC5"/>
    <w:rsid w:val="00FE0F5E"/>
    <w:rsid w:val="00FE1BE3"/>
    <w:rsid w:val="00FE21B4"/>
    <w:rsid w:val="00FF34F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631"/>
    <w:pPr>
      <w:bidi/>
    </w:pPr>
    <w:rPr>
      <w:rFonts w:cs="Simplified Arabic"/>
      <w:noProof/>
      <w:sz w:val="24"/>
    </w:rPr>
  </w:style>
  <w:style w:type="paragraph" w:styleId="Heading1">
    <w:name w:val="heading 1"/>
    <w:basedOn w:val="Normal"/>
    <w:next w:val="Normal"/>
    <w:qFormat/>
    <w:rsid w:val="000C6631"/>
    <w:pPr>
      <w:keepNext/>
      <w:outlineLvl w:val="0"/>
    </w:pPr>
    <w:rPr>
      <w:b/>
      <w:bCs/>
      <w:sz w:val="20"/>
      <w:szCs w:val="28"/>
    </w:rPr>
  </w:style>
  <w:style w:type="paragraph" w:styleId="Heading2">
    <w:name w:val="heading 2"/>
    <w:basedOn w:val="Normal"/>
    <w:next w:val="Normal"/>
    <w:qFormat/>
    <w:rsid w:val="000C6631"/>
    <w:pPr>
      <w:keepNext/>
      <w:outlineLvl w:val="1"/>
    </w:pPr>
    <w:rPr>
      <w:b/>
      <w:bCs/>
      <w:sz w:val="20"/>
      <w:szCs w:val="21"/>
    </w:rPr>
  </w:style>
  <w:style w:type="paragraph" w:styleId="Heading3">
    <w:name w:val="heading 3"/>
    <w:basedOn w:val="Normal"/>
    <w:next w:val="Normal"/>
    <w:qFormat/>
    <w:rsid w:val="000C6631"/>
    <w:pPr>
      <w:keepNext/>
      <w:jc w:val="center"/>
      <w:outlineLvl w:val="2"/>
    </w:pPr>
    <w:rPr>
      <w:b/>
      <w:bCs/>
      <w:sz w:val="20"/>
    </w:rPr>
  </w:style>
  <w:style w:type="paragraph" w:styleId="Heading4">
    <w:name w:val="heading 4"/>
    <w:basedOn w:val="Normal"/>
    <w:next w:val="Normal"/>
    <w:qFormat/>
    <w:rsid w:val="000C6631"/>
    <w:pPr>
      <w:keepNext/>
      <w:jc w:val="center"/>
      <w:outlineLvl w:val="3"/>
    </w:pPr>
    <w:rPr>
      <w:rFonts w:cs="Times New Roman"/>
      <w:b/>
      <w:bCs/>
      <w:sz w:val="28"/>
      <w:szCs w:val="28"/>
    </w:rPr>
  </w:style>
  <w:style w:type="paragraph" w:styleId="Heading5">
    <w:name w:val="heading 5"/>
    <w:basedOn w:val="Normal"/>
    <w:next w:val="Normal"/>
    <w:qFormat/>
    <w:rsid w:val="000C6631"/>
    <w:pPr>
      <w:keepNext/>
      <w:bidi w:val="0"/>
      <w:jc w:val="center"/>
      <w:outlineLvl w:val="4"/>
    </w:pPr>
    <w:rPr>
      <w:rFonts w:ascii="Arial" w:hAnsi="Arial" w:cs="Arial"/>
      <w:b/>
      <w:bCs/>
      <w:sz w:val="14"/>
      <w:szCs w:val="16"/>
    </w:rPr>
  </w:style>
  <w:style w:type="paragraph" w:styleId="Heading6">
    <w:name w:val="heading 6"/>
    <w:basedOn w:val="Normal"/>
    <w:next w:val="Normal"/>
    <w:qFormat/>
    <w:rsid w:val="000C6631"/>
    <w:pPr>
      <w:keepNext/>
      <w:tabs>
        <w:tab w:val="right" w:pos="492"/>
      </w:tabs>
      <w:bidi w:val="0"/>
      <w:ind w:left="-75"/>
      <w:jc w:val="center"/>
      <w:outlineLvl w:val="5"/>
    </w:pPr>
    <w:rPr>
      <w:rFonts w:ascii="Arial" w:hAnsi="Arial" w:cs="Arial"/>
      <w:b/>
      <w:bCs/>
      <w:sz w:val="14"/>
      <w:szCs w:val="18"/>
    </w:rPr>
  </w:style>
  <w:style w:type="paragraph" w:styleId="Heading7">
    <w:name w:val="heading 7"/>
    <w:basedOn w:val="Normal"/>
    <w:next w:val="Normal"/>
    <w:qFormat/>
    <w:rsid w:val="000C6631"/>
    <w:pPr>
      <w:keepNext/>
      <w:jc w:val="center"/>
      <w:outlineLvl w:val="6"/>
    </w:pPr>
    <w:rPr>
      <w:b/>
      <w:bCs/>
      <w:sz w:val="20"/>
      <w:szCs w:val="28"/>
    </w:rPr>
  </w:style>
  <w:style w:type="paragraph" w:styleId="Heading8">
    <w:name w:val="heading 8"/>
    <w:basedOn w:val="Normal"/>
    <w:next w:val="Normal"/>
    <w:qFormat/>
    <w:rsid w:val="000C6631"/>
    <w:pPr>
      <w:keepNext/>
      <w:outlineLvl w:val="7"/>
    </w:pPr>
    <w:rPr>
      <w:rFonts w:ascii="Arial" w:hAnsi="Arial" w:cs="Arial"/>
      <w:b/>
      <w:bCs/>
      <w:sz w:val="14"/>
      <w:szCs w:val="16"/>
    </w:rPr>
  </w:style>
  <w:style w:type="paragraph" w:styleId="Heading9">
    <w:name w:val="heading 9"/>
    <w:basedOn w:val="Normal"/>
    <w:next w:val="Normal"/>
    <w:qFormat/>
    <w:rsid w:val="000C6631"/>
    <w:pPr>
      <w:keepNext/>
      <w:jc w:val="center"/>
      <w:outlineLvl w:val="8"/>
    </w:pPr>
    <w:rPr>
      <w:rFonts w:ascii="Arial" w:hAnsi="Arial" w:cs="Arial"/>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C6631"/>
    <w:pPr>
      <w:tabs>
        <w:tab w:val="center" w:pos="4153"/>
        <w:tab w:val="right" w:pos="8306"/>
      </w:tabs>
    </w:pPr>
  </w:style>
  <w:style w:type="paragraph" w:styleId="Footer">
    <w:name w:val="footer"/>
    <w:basedOn w:val="Normal"/>
    <w:link w:val="FooterChar"/>
    <w:uiPriority w:val="99"/>
    <w:rsid w:val="000C6631"/>
    <w:pPr>
      <w:tabs>
        <w:tab w:val="center" w:pos="4153"/>
        <w:tab w:val="right" w:pos="8306"/>
      </w:tabs>
    </w:pPr>
  </w:style>
  <w:style w:type="paragraph" w:styleId="BodyText2">
    <w:name w:val="Body Text 2"/>
    <w:basedOn w:val="Normal"/>
    <w:link w:val="BodyText2Char"/>
    <w:semiHidden/>
    <w:rsid w:val="000C6631"/>
    <w:pPr>
      <w:jc w:val="lowKashida"/>
    </w:pPr>
    <w:rPr>
      <w:sz w:val="20"/>
    </w:rPr>
  </w:style>
  <w:style w:type="paragraph" w:styleId="Title">
    <w:name w:val="Title"/>
    <w:basedOn w:val="Normal"/>
    <w:qFormat/>
    <w:rsid w:val="000C6631"/>
    <w:pPr>
      <w:jc w:val="center"/>
    </w:pPr>
    <w:rPr>
      <w:b/>
      <w:bCs/>
      <w:noProof w:val="0"/>
      <w:szCs w:val="28"/>
    </w:rPr>
  </w:style>
  <w:style w:type="character" w:styleId="PageNumber">
    <w:name w:val="page number"/>
    <w:basedOn w:val="DefaultParagraphFont"/>
    <w:semiHidden/>
    <w:rsid w:val="000C6631"/>
  </w:style>
  <w:style w:type="paragraph" w:styleId="BodyText">
    <w:name w:val="Body Text"/>
    <w:basedOn w:val="Normal"/>
    <w:semiHidden/>
    <w:rsid w:val="000C6631"/>
    <w:pPr>
      <w:jc w:val="lowKashida"/>
    </w:pPr>
    <w:rPr>
      <w:sz w:val="18"/>
    </w:rPr>
  </w:style>
  <w:style w:type="paragraph" w:styleId="BodyText3">
    <w:name w:val="Body Text 3"/>
    <w:basedOn w:val="Normal"/>
    <w:link w:val="BodyText3Char"/>
    <w:semiHidden/>
    <w:rsid w:val="000C6631"/>
    <w:pPr>
      <w:jc w:val="lowKashida"/>
    </w:pPr>
    <w:rPr>
      <w:rFonts w:ascii="Arial" w:hAnsi="Arial" w:cs="Arial"/>
      <w:sz w:val="14"/>
      <w:szCs w:val="14"/>
    </w:rPr>
  </w:style>
  <w:style w:type="paragraph" w:customStyle="1" w:styleId="xl28">
    <w:name w:val="xl28"/>
    <w:basedOn w:val="Normal"/>
    <w:rsid w:val="006421FC"/>
    <w:pPr>
      <w:pBdr>
        <w:left w:val="single" w:sz="4" w:space="0" w:color="auto"/>
        <w:right w:val="single" w:sz="4" w:space="0" w:color="auto"/>
      </w:pBdr>
      <w:bidi w:val="0"/>
      <w:spacing w:before="100" w:beforeAutospacing="1" w:after="100" w:afterAutospacing="1"/>
    </w:pPr>
    <w:rPr>
      <w:rFonts w:ascii="Arial Unicode MS" w:eastAsia="Arial Unicode MS" w:hAnsi="Arial Unicode MS"/>
      <w:noProof w:val="0"/>
      <w:sz w:val="18"/>
      <w:szCs w:val="18"/>
      <w:lang w:eastAsia="ar-SA"/>
    </w:rPr>
  </w:style>
  <w:style w:type="character" w:customStyle="1" w:styleId="HeaderChar">
    <w:name w:val="Header Char"/>
    <w:basedOn w:val="DefaultParagraphFont"/>
    <w:link w:val="Header"/>
    <w:uiPriority w:val="99"/>
    <w:rsid w:val="009E0697"/>
    <w:rPr>
      <w:rFonts w:cs="Simplified Arabic"/>
      <w:noProof/>
      <w:sz w:val="24"/>
    </w:rPr>
  </w:style>
  <w:style w:type="character" w:customStyle="1" w:styleId="BodyText2Char">
    <w:name w:val="Body Text 2 Char"/>
    <w:basedOn w:val="DefaultParagraphFont"/>
    <w:link w:val="BodyText2"/>
    <w:semiHidden/>
    <w:rsid w:val="00676328"/>
    <w:rPr>
      <w:rFonts w:cs="Simplified Arabic"/>
      <w:noProof/>
    </w:rPr>
  </w:style>
  <w:style w:type="paragraph" w:styleId="BalloonText">
    <w:name w:val="Balloon Text"/>
    <w:basedOn w:val="Normal"/>
    <w:link w:val="BalloonTextChar"/>
    <w:uiPriority w:val="99"/>
    <w:semiHidden/>
    <w:unhideWhenUsed/>
    <w:rsid w:val="00E40ABE"/>
    <w:rPr>
      <w:rFonts w:ascii="Tahoma" w:hAnsi="Tahoma" w:cs="Tahoma"/>
      <w:sz w:val="16"/>
      <w:szCs w:val="16"/>
    </w:rPr>
  </w:style>
  <w:style w:type="character" w:customStyle="1" w:styleId="BalloonTextChar">
    <w:name w:val="Balloon Text Char"/>
    <w:basedOn w:val="DefaultParagraphFont"/>
    <w:link w:val="BalloonText"/>
    <w:uiPriority w:val="99"/>
    <w:semiHidden/>
    <w:rsid w:val="00E40ABE"/>
    <w:rPr>
      <w:rFonts w:ascii="Tahoma" w:hAnsi="Tahoma" w:cs="Tahoma"/>
      <w:noProof/>
      <w:sz w:val="16"/>
      <w:szCs w:val="16"/>
    </w:rPr>
  </w:style>
  <w:style w:type="character" w:customStyle="1" w:styleId="FooterChar">
    <w:name w:val="Footer Char"/>
    <w:basedOn w:val="DefaultParagraphFont"/>
    <w:link w:val="Footer"/>
    <w:uiPriority w:val="99"/>
    <w:rsid w:val="002544FA"/>
    <w:rPr>
      <w:rFonts w:cs="Simplified Arabic"/>
      <w:noProof/>
      <w:sz w:val="24"/>
    </w:rPr>
  </w:style>
  <w:style w:type="character" w:customStyle="1" w:styleId="BodyText3Char">
    <w:name w:val="Body Text 3 Char"/>
    <w:basedOn w:val="DefaultParagraphFont"/>
    <w:link w:val="BodyText3"/>
    <w:semiHidden/>
    <w:rsid w:val="002805FD"/>
    <w:rPr>
      <w:rFonts w:ascii="Arial" w:hAnsi="Arial" w:cs="Arial"/>
      <w:noProof/>
      <w:sz w:val="14"/>
      <w:szCs w:val="14"/>
    </w:rPr>
  </w:style>
</w:styles>
</file>

<file path=word/webSettings.xml><?xml version="1.0" encoding="utf-8"?>
<w:webSettings xmlns:r="http://schemas.openxmlformats.org/officeDocument/2006/relationships" xmlns:w="http://schemas.openxmlformats.org/wordprocessingml/2006/main">
  <w:divs>
    <w:div w:id="297415907">
      <w:bodyDiv w:val="1"/>
      <w:marLeft w:val="0"/>
      <w:marRight w:val="0"/>
      <w:marTop w:val="0"/>
      <w:marBottom w:val="0"/>
      <w:divBdr>
        <w:top w:val="none" w:sz="0" w:space="0" w:color="auto"/>
        <w:left w:val="none" w:sz="0" w:space="0" w:color="auto"/>
        <w:bottom w:val="none" w:sz="0" w:space="0" w:color="auto"/>
        <w:right w:val="none" w:sz="0" w:space="0" w:color="auto"/>
      </w:divBdr>
    </w:div>
    <w:div w:id="306054246">
      <w:bodyDiv w:val="1"/>
      <w:marLeft w:val="0"/>
      <w:marRight w:val="0"/>
      <w:marTop w:val="0"/>
      <w:marBottom w:val="0"/>
      <w:divBdr>
        <w:top w:val="none" w:sz="0" w:space="0" w:color="auto"/>
        <w:left w:val="none" w:sz="0" w:space="0" w:color="auto"/>
        <w:bottom w:val="none" w:sz="0" w:space="0" w:color="auto"/>
        <w:right w:val="none" w:sz="0" w:space="0" w:color="auto"/>
      </w:divBdr>
    </w:div>
    <w:div w:id="757561170">
      <w:bodyDiv w:val="1"/>
      <w:marLeft w:val="0"/>
      <w:marRight w:val="0"/>
      <w:marTop w:val="0"/>
      <w:marBottom w:val="0"/>
      <w:divBdr>
        <w:top w:val="none" w:sz="0" w:space="0" w:color="auto"/>
        <w:left w:val="none" w:sz="0" w:space="0" w:color="auto"/>
        <w:bottom w:val="none" w:sz="0" w:space="0" w:color="auto"/>
        <w:right w:val="none" w:sz="0" w:space="0" w:color="auto"/>
      </w:divBdr>
    </w:div>
    <w:div w:id="888105460">
      <w:bodyDiv w:val="1"/>
      <w:marLeft w:val="0"/>
      <w:marRight w:val="0"/>
      <w:marTop w:val="0"/>
      <w:marBottom w:val="0"/>
      <w:divBdr>
        <w:top w:val="none" w:sz="0" w:space="0" w:color="auto"/>
        <w:left w:val="none" w:sz="0" w:space="0" w:color="auto"/>
        <w:bottom w:val="none" w:sz="0" w:space="0" w:color="auto"/>
        <w:right w:val="none" w:sz="0" w:space="0" w:color="auto"/>
      </w:divBdr>
    </w:div>
    <w:div w:id="1034428009">
      <w:bodyDiv w:val="1"/>
      <w:marLeft w:val="0"/>
      <w:marRight w:val="0"/>
      <w:marTop w:val="0"/>
      <w:marBottom w:val="0"/>
      <w:divBdr>
        <w:top w:val="none" w:sz="0" w:space="0" w:color="auto"/>
        <w:left w:val="none" w:sz="0" w:space="0" w:color="auto"/>
        <w:bottom w:val="none" w:sz="0" w:space="0" w:color="auto"/>
        <w:right w:val="none" w:sz="0" w:space="0" w:color="auto"/>
      </w:divBdr>
    </w:div>
    <w:div w:id="1168981164">
      <w:bodyDiv w:val="1"/>
      <w:marLeft w:val="0"/>
      <w:marRight w:val="0"/>
      <w:marTop w:val="0"/>
      <w:marBottom w:val="0"/>
      <w:divBdr>
        <w:top w:val="none" w:sz="0" w:space="0" w:color="auto"/>
        <w:left w:val="none" w:sz="0" w:space="0" w:color="auto"/>
        <w:bottom w:val="none" w:sz="0" w:space="0" w:color="auto"/>
        <w:right w:val="none" w:sz="0" w:space="0" w:color="auto"/>
      </w:divBdr>
    </w:div>
    <w:div w:id="1215236421">
      <w:bodyDiv w:val="1"/>
      <w:marLeft w:val="0"/>
      <w:marRight w:val="0"/>
      <w:marTop w:val="0"/>
      <w:marBottom w:val="0"/>
      <w:divBdr>
        <w:top w:val="none" w:sz="0" w:space="0" w:color="auto"/>
        <w:left w:val="none" w:sz="0" w:space="0" w:color="auto"/>
        <w:bottom w:val="none" w:sz="0" w:space="0" w:color="auto"/>
        <w:right w:val="none" w:sz="0" w:space="0" w:color="auto"/>
      </w:divBdr>
    </w:div>
    <w:div w:id="1339650419">
      <w:bodyDiv w:val="1"/>
      <w:marLeft w:val="0"/>
      <w:marRight w:val="0"/>
      <w:marTop w:val="0"/>
      <w:marBottom w:val="0"/>
      <w:divBdr>
        <w:top w:val="none" w:sz="0" w:space="0" w:color="auto"/>
        <w:left w:val="none" w:sz="0" w:space="0" w:color="auto"/>
        <w:bottom w:val="none" w:sz="0" w:space="0" w:color="auto"/>
        <w:right w:val="none" w:sz="0" w:space="0" w:color="auto"/>
      </w:divBdr>
    </w:div>
    <w:div w:id="1364944146">
      <w:bodyDiv w:val="1"/>
      <w:marLeft w:val="0"/>
      <w:marRight w:val="0"/>
      <w:marTop w:val="0"/>
      <w:marBottom w:val="0"/>
      <w:divBdr>
        <w:top w:val="none" w:sz="0" w:space="0" w:color="auto"/>
        <w:left w:val="none" w:sz="0" w:space="0" w:color="auto"/>
        <w:bottom w:val="none" w:sz="0" w:space="0" w:color="auto"/>
        <w:right w:val="none" w:sz="0" w:space="0" w:color="auto"/>
      </w:divBdr>
    </w:div>
    <w:div w:id="1929540334">
      <w:bodyDiv w:val="1"/>
      <w:marLeft w:val="0"/>
      <w:marRight w:val="0"/>
      <w:marTop w:val="0"/>
      <w:marBottom w:val="0"/>
      <w:divBdr>
        <w:top w:val="none" w:sz="0" w:space="0" w:color="auto"/>
        <w:left w:val="none" w:sz="0" w:space="0" w:color="auto"/>
        <w:bottom w:val="none" w:sz="0" w:space="0" w:color="auto"/>
        <w:right w:val="none" w:sz="0" w:space="0" w:color="auto"/>
      </w:divBdr>
    </w:div>
    <w:div w:id="1979677094">
      <w:bodyDiv w:val="1"/>
      <w:marLeft w:val="0"/>
      <w:marRight w:val="0"/>
      <w:marTop w:val="0"/>
      <w:marBottom w:val="0"/>
      <w:divBdr>
        <w:top w:val="none" w:sz="0" w:space="0" w:color="auto"/>
        <w:left w:val="none" w:sz="0" w:space="0" w:color="auto"/>
        <w:bottom w:val="none" w:sz="0" w:space="0" w:color="auto"/>
        <w:right w:val="none" w:sz="0" w:space="0" w:color="auto"/>
      </w:divBdr>
    </w:div>
    <w:div w:id="1997493716">
      <w:bodyDiv w:val="1"/>
      <w:marLeft w:val="0"/>
      <w:marRight w:val="0"/>
      <w:marTop w:val="0"/>
      <w:marBottom w:val="0"/>
      <w:divBdr>
        <w:top w:val="none" w:sz="0" w:space="0" w:color="auto"/>
        <w:left w:val="none" w:sz="0" w:space="0" w:color="auto"/>
        <w:bottom w:val="none" w:sz="0" w:space="0" w:color="auto"/>
        <w:right w:val="none" w:sz="0" w:space="0" w:color="auto"/>
      </w:divBdr>
    </w:div>
    <w:div w:id="2042241732">
      <w:bodyDiv w:val="1"/>
      <w:marLeft w:val="0"/>
      <w:marRight w:val="0"/>
      <w:marTop w:val="0"/>
      <w:marBottom w:val="0"/>
      <w:divBdr>
        <w:top w:val="none" w:sz="0" w:space="0" w:color="auto"/>
        <w:left w:val="none" w:sz="0" w:space="0" w:color="auto"/>
        <w:bottom w:val="none" w:sz="0" w:space="0" w:color="auto"/>
        <w:right w:val="none" w:sz="0" w:space="0" w:color="auto"/>
      </w:divBdr>
    </w:div>
    <w:div w:id="208590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chart" Target="charts/chart1.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8013921725894225E-2"/>
          <c:y val="3.4042359288422412E-2"/>
          <c:w val="0.90211470905136093"/>
          <c:h val="0.47006598133567096"/>
        </c:manualLayout>
      </c:layout>
      <c:barChart>
        <c:barDir val="col"/>
        <c:grouping val="clustered"/>
        <c:ser>
          <c:idx val="0"/>
          <c:order val="0"/>
          <c:tx>
            <c:strRef>
              <c:f>Sheet1!$B$1</c:f>
              <c:strCache>
                <c:ptCount val="1"/>
                <c:pt idx="0">
                  <c:v>متوسط كثافة السكن  Average Housing Density</c:v>
                </c:pt>
              </c:strCache>
            </c:strRef>
          </c:tx>
          <c:dLbls>
            <c:dLbl>
              <c:idx val="6"/>
              <c:layout/>
              <c:tx>
                <c:rich>
                  <a:bodyPr/>
                  <a:lstStyle/>
                  <a:p>
                    <a:r>
                      <a:rPr lang="en-US"/>
                      <a:t>1,105</a:t>
                    </a:r>
                  </a:p>
                </c:rich>
              </c:tx>
              <c:dLblPos val="outEnd"/>
              <c:showVal val="1"/>
            </c:dLbl>
            <c:dLblPos val="outEnd"/>
            <c:showVal val="1"/>
          </c:dLbls>
          <c:cat>
            <c:strRef>
              <c:f>Sheet1!$A$2:$A$12</c:f>
              <c:strCache>
                <c:ptCount val="11"/>
                <c:pt idx="0">
                  <c:v>الخليل  Hebron</c:v>
                </c:pt>
                <c:pt idx="1">
                  <c:v>نابلس  Nablus</c:v>
                </c:pt>
                <c:pt idx="2">
                  <c:v>رام الله والبيرة  Ramallah &amp; Al Bireh</c:v>
                </c:pt>
                <c:pt idx="3">
                  <c:v>جنين  Jenin</c:v>
                </c:pt>
                <c:pt idx="4">
                  <c:v>قلقيلية  Qalqiliya</c:v>
                </c:pt>
                <c:pt idx="5">
                  <c:v>طولكرم  Tulkarm</c:v>
                </c:pt>
                <c:pt idx="6">
                  <c:v>بيت لحم  Bethlehem</c:v>
                </c:pt>
                <c:pt idx="7">
                  <c:v>طوباس  Tubas</c:v>
                </c:pt>
                <c:pt idx="8">
                  <c:v>القدس  Jerusalem</c:v>
                </c:pt>
                <c:pt idx="9">
                  <c:v>سلفيت  Salfit</c:v>
                </c:pt>
                <c:pt idx="10">
                  <c:v>أريحا والأغوار  Jericho &amp; Al Aghwar</c:v>
                </c:pt>
              </c:strCache>
            </c:strRef>
          </c:cat>
          <c:val>
            <c:numRef>
              <c:f>Sheet1!$B$2:$B$12</c:f>
              <c:numCache>
                <c:formatCode>#,##0</c:formatCode>
                <c:ptCount val="11"/>
                <c:pt idx="0">
                  <c:v>2864</c:v>
                </c:pt>
                <c:pt idx="1">
                  <c:v>2541</c:v>
                </c:pt>
                <c:pt idx="2">
                  <c:v>2404</c:v>
                </c:pt>
                <c:pt idx="3">
                  <c:v>2056</c:v>
                </c:pt>
                <c:pt idx="4">
                  <c:v>1401</c:v>
                </c:pt>
                <c:pt idx="5">
                  <c:v>1181</c:v>
                </c:pt>
                <c:pt idx="6" formatCode="General">
                  <c:v>1105</c:v>
                </c:pt>
                <c:pt idx="7">
                  <c:v>946</c:v>
                </c:pt>
                <c:pt idx="8" formatCode="General">
                  <c:v>840</c:v>
                </c:pt>
                <c:pt idx="9" formatCode="General">
                  <c:v>813</c:v>
                </c:pt>
                <c:pt idx="10" formatCode="General">
                  <c:v>639</c:v>
                </c:pt>
              </c:numCache>
            </c:numRef>
          </c:val>
        </c:ser>
        <c:axId val="79088256"/>
        <c:axId val="79176064"/>
      </c:barChart>
      <c:catAx>
        <c:axId val="79088256"/>
        <c:scaling>
          <c:orientation val="minMax"/>
        </c:scaling>
        <c:axPos val="b"/>
        <c:tickLblPos val="nextTo"/>
        <c:txPr>
          <a:bodyPr rot="-2220000"/>
          <a:lstStyle/>
          <a:p>
            <a:pPr>
              <a:defRPr/>
            </a:pPr>
            <a:endParaRPr lang="ar-SA"/>
          </a:p>
        </c:txPr>
        <c:crossAx val="79176064"/>
        <c:crosses val="autoZero"/>
        <c:auto val="1"/>
        <c:lblAlgn val="ctr"/>
        <c:lblOffset val="100"/>
      </c:catAx>
      <c:valAx>
        <c:axId val="79176064"/>
        <c:scaling>
          <c:orientation val="minMax"/>
          <c:max val="3000"/>
        </c:scaling>
        <c:axPos val="l"/>
        <c:numFmt formatCode="#,##0.0" sourceLinked="0"/>
        <c:tickLblPos val="nextTo"/>
        <c:crossAx val="79088256"/>
        <c:crosses val="autoZero"/>
        <c:crossBetween val="between"/>
      </c:valAx>
    </c:plotArea>
    <c:plotVisOnly val="1"/>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2007</c:v>
                </c:pt>
              </c:strCache>
            </c:strRef>
          </c:tx>
          <c:cat>
            <c:strRef>
              <c:f>Sheet1!$A$2:$A$13</c:f>
              <c:strCache>
                <c:ptCount val="12"/>
                <c:pt idx="0">
                  <c:v>كانون ثاني  Jan.</c:v>
                </c:pt>
                <c:pt idx="1">
                  <c:v>شباط  Feb.</c:v>
                </c:pt>
                <c:pt idx="2">
                  <c:v>آذار  Mar.</c:v>
                </c:pt>
                <c:pt idx="3">
                  <c:v>نيسان  April</c:v>
                </c:pt>
                <c:pt idx="4">
                  <c:v>ايار  May</c:v>
                </c:pt>
                <c:pt idx="5">
                  <c:v>حزيران  June</c:v>
                </c:pt>
                <c:pt idx="6">
                  <c:v>تموز  July</c:v>
                </c:pt>
                <c:pt idx="7">
                  <c:v>آب  Aug.</c:v>
                </c:pt>
                <c:pt idx="8">
                  <c:v>أيلول  Sept.</c:v>
                </c:pt>
                <c:pt idx="9">
                  <c:v>تشرين أول  Oct.</c:v>
                </c:pt>
                <c:pt idx="10">
                  <c:v>تشرين ثاني  Nov.</c:v>
                </c:pt>
                <c:pt idx="11">
                  <c:v>كانون أول  Dec.</c:v>
                </c:pt>
              </c:strCache>
            </c:strRef>
          </c:cat>
          <c:val>
            <c:numRef>
              <c:f>Sheet1!$B$2:$B$13</c:f>
              <c:numCache>
                <c:formatCode>General</c:formatCode>
                <c:ptCount val="12"/>
                <c:pt idx="0">
                  <c:v>593</c:v>
                </c:pt>
                <c:pt idx="1">
                  <c:v>559</c:v>
                </c:pt>
                <c:pt idx="2">
                  <c:v>612</c:v>
                </c:pt>
                <c:pt idx="3">
                  <c:v>827</c:v>
                </c:pt>
                <c:pt idx="4">
                  <c:v>769</c:v>
                </c:pt>
                <c:pt idx="5">
                  <c:v>696</c:v>
                </c:pt>
                <c:pt idx="6">
                  <c:v>812</c:v>
                </c:pt>
                <c:pt idx="7">
                  <c:v>781</c:v>
                </c:pt>
                <c:pt idx="8">
                  <c:v>652</c:v>
                </c:pt>
                <c:pt idx="9">
                  <c:v>629</c:v>
                </c:pt>
                <c:pt idx="10">
                  <c:v>523</c:v>
                </c:pt>
                <c:pt idx="11">
                  <c:v>584</c:v>
                </c:pt>
              </c:numCache>
            </c:numRef>
          </c:val>
        </c:ser>
        <c:dLbls>
          <c:showVal val="1"/>
        </c:dLbls>
        <c:axId val="33902592"/>
        <c:axId val="33904128"/>
      </c:barChart>
      <c:catAx>
        <c:axId val="33902592"/>
        <c:scaling>
          <c:orientation val="minMax"/>
        </c:scaling>
        <c:axPos val="b"/>
        <c:tickLblPos val="nextTo"/>
        <c:txPr>
          <a:bodyPr rot="-2400000"/>
          <a:lstStyle/>
          <a:p>
            <a:pPr>
              <a:defRPr/>
            </a:pPr>
            <a:endParaRPr lang="ar-SA"/>
          </a:p>
        </c:txPr>
        <c:crossAx val="33904128"/>
        <c:crosses val="autoZero"/>
        <c:auto val="1"/>
        <c:lblAlgn val="ctr"/>
        <c:lblOffset val="100"/>
        <c:tickLblSkip val="1"/>
      </c:catAx>
      <c:valAx>
        <c:axId val="33904128"/>
        <c:scaling>
          <c:orientation val="minMax"/>
          <c:max val="850"/>
          <c:min val="400"/>
        </c:scaling>
        <c:axPos val="l"/>
        <c:numFmt formatCode="General" sourceLinked="1"/>
        <c:tickLblPos val="nextTo"/>
        <c:crossAx val="33902592"/>
        <c:crosses val="autoZero"/>
        <c:crossBetween val="between"/>
        <c:majorUnit val="50"/>
        <c:minorUnit val="20"/>
      </c:valAx>
    </c:plotArea>
    <c:plotVisOnly val="1"/>
  </c:chart>
  <c:spPr>
    <a:ln>
      <a:noFill/>
    </a:ln>
  </c:spPr>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19C18-B5FB-4A17-B9BC-E24CFFFE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الأمن والعدالة</vt:lpstr>
    </vt:vector>
  </TitlesOfParts>
  <Company>PCBS</Company>
  <LinksUpToDate>false</LinksUpToDate>
  <CharactersWithSpaces>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الأمن والعدالة</dc:title>
  <dc:creator>YOUSEF MOUSA</dc:creator>
  <cp:lastModifiedBy>ghadeerali</cp:lastModifiedBy>
  <cp:revision>2</cp:revision>
  <cp:lastPrinted>2013-11-04T11:14:00Z</cp:lastPrinted>
  <dcterms:created xsi:type="dcterms:W3CDTF">2013-12-10T09:00:00Z</dcterms:created>
  <dcterms:modified xsi:type="dcterms:W3CDTF">2013-12-10T09:00:00Z</dcterms:modified>
</cp:coreProperties>
</file>